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85" w:rsidRPr="00632385" w:rsidRDefault="00632385" w:rsidP="00632385">
      <w:pPr>
        <w:spacing w:after="0" w:line="240" w:lineRule="auto"/>
        <w:ind w:firstLine="720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sz w:val="28"/>
          <w:szCs w:val="28"/>
          <w:lang w:eastAsia="ko-KR"/>
        </w:rPr>
        <w:t>Приложение 1</w:t>
      </w: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МИНИСТЕРСТВО СЕЛЬСКОГО ХОЗЯЙСТВА РОССИЙСКОЙ 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ФЕДЕРАЦИИ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Федеральное государственное бюджетное образовательное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учреждение высшего образования</w:t>
      </w:r>
    </w:p>
    <w:p w:rsidR="00F602A1" w:rsidRPr="00F602A1" w:rsidRDefault="00F602A1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F602A1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«Саратовский государственный университет генетики, биотехнологии и инженерии имени Н.И. Вавилова»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ko-KR"/>
        </w:rPr>
      </w:pPr>
      <w:r w:rsidRPr="0063238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>Кафедра «Защита растений и плодоовощеводство»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caps/>
          <w:sz w:val="28"/>
          <w:szCs w:val="28"/>
          <w:lang w:eastAsia="ko-KR"/>
        </w:rPr>
      </w:pPr>
      <w:r w:rsidRPr="00632385">
        <w:rPr>
          <w:rFonts w:ascii="Times New Roman" w:eastAsia="Times New Roman" w:hAnsi="Times New Roman" w:cs="Times New Roman"/>
          <w:b/>
          <w:caps/>
          <w:sz w:val="28"/>
          <w:szCs w:val="28"/>
          <w:lang w:eastAsia="ko-KR"/>
        </w:rPr>
        <w:t>Методические указания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по прохождению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учебной практики: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F602A1">
      <w:pPr>
        <w:tabs>
          <w:tab w:val="right" w:pos="9367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«УЧЕБНАЯ ПРАКТИКА: ОЗНАКОМИТЕЛЬНАЯ ПРАКТИКА </w:t>
      </w:r>
    </w:p>
    <w:p w:rsidR="00632385" w:rsidRPr="00632385" w:rsidRDefault="00632385" w:rsidP="00F602A1">
      <w:pPr>
        <w:tabs>
          <w:tab w:val="right" w:pos="9367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aps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ПО ЗАЩИТЕ РАСТЕНИЙ»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highlight w:val="yellow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направление подготовки 35.03.04 Агрономия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направленность (профиль) подготовки 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Защита растений и фитосанитарный контроль</w:t>
      </w: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F602A1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1E4F4D" w:rsidP="00632385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>Саратов - 202</w:t>
      </w:r>
      <w:r w:rsidR="00F602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ko-KR"/>
        </w:rPr>
        <w:t>3</w:t>
      </w:r>
    </w:p>
    <w:p w:rsidR="00632385" w:rsidRPr="00632385" w:rsidRDefault="00632385" w:rsidP="00632385">
      <w:pPr>
        <w:spacing w:after="0" w:line="240" w:lineRule="auto"/>
        <w:ind w:firstLine="720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3238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Методические указания по прохождению учебной практики: «</w:t>
      </w:r>
      <w:r w:rsidRPr="00632385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Учебная практика: ознакомительная практика по защите растений» для </w:t>
      </w:r>
      <w:proofErr w:type="gramStart"/>
      <w:r w:rsidRPr="00632385">
        <w:rPr>
          <w:rFonts w:ascii="Times New Roman" w:eastAsia="Batang" w:hAnsi="Times New Roman" w:cs="Times New Roman"/>
          <w:bCs/>
          <w:sz w:val="28"/>
          <w:szCs w:val="28"/>
          <w:lang w:eastAsia="ko-KR"/>
        </w:rPr>
        <w:t xml:space="preserve">обучающихся </w:t>
      </w:r>
      <w:r w:rsidRPr="00632385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632385">
        <w:rPr>
          <w:rFonts w:ascii="Times New Roman" w:eastAsia="Batang" w:hAnsi="Times New Roman" w:cs="Times New Roman"/>
          <w:sz w:val="28"/>
          <w:szCs w:val="28"/>
          <w:lang w:eastAsia="ko-KR"/>
        </w:rPr>
        <w:t>по</w:t>
      </w:r>
      <w:proofErr w:type="gramEnd"/>
      <w:r w:rsidRPr="00632385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направлению подготовки 35.03.04 Агрономия / Сост. Е.Е. Критская. – Саратов: Изд-</w:t>
      </w:r>
      <w:r w:rsidR="001E4F4D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во ФГБОУ ВО </w:t>
      </w:r>
      <w:r w:rsidR="00F602A1">
        <w:rPr>
          <w:rFonts w:ascii="Times New Roman" w:eastAsia="Batang" w:hAnsi="Times New Roman" w:cs="Times New Roman"/>
          <w:sz w:val="28"/>
          <w:szCs w:val="28"/>
          <w:lang w:eastAsia="ko-KR"/>
        </w:rPr>
        <w:t>Вавиловский университет</w:t>
      </w:r>
      <w:r w:rsidR="001E4F4D">
        <w:rPr>
          <w:rFonts w:ascii="Times New Roman" w:eastAsia="Batang" w:hAnsi="Times New Roman" w:cs="Times New Roman"/>
          <w:sz w:val="28"/>
          <w:szCs w:val="28"/>
          <w:lang w:eastAsia="ko-KR"/>
        </w:rPr>
        <w:t>, 2022</w:t>
      </w:r>
      <w:r w:rsidRPr="00632385">
        <w:rPr>
          <w:rFonts w:ascii="Times New Roman" w:eastAsia="Batang" w:hAnsi="Times New Roman" w:cs="Times New Roman"/>
          <w:sz w:val="28"/>
          <w:szCs w:val="28"/>
          <w:lang w:eastAsia="ko-KR"/>
        </w:rPr>
        <w:t>. – 32 с.</w:t>
      </w:r>
    </w:p>
    <w:p w:rsidR="00632385" w:rsidRPr="00632385" w:rsidRDefault="00632385" w:rsidP="00632385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СОДЕРЖАНИЕ</w:t>
      </w: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Введение…………………………………………………………………</w:t>
      </w:r>
      <w:proofErr w:type="gramStart"/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…….</w:t>
      </w:r>
      <w:proofErr w:type="gramEnd"/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…..4</w:t>
      </w: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1. Цель практики……………………………………………………</w:t>
      </w:r>
      <w:proofErr w:type="gramStart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…….</w:t>
      </w:r>
      <w:proofErr w:type="gramEnd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……….4</w:t>
      </w: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2. Задачи практики………………………………………………………</w:t>
      </w:r>
      <w:proofErr w:type="gramStart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…….</w:t>
      </w:r>
      <w:proofErr w:type="gramEnd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…..4</w:t>
      </w: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3. Место и время проведения практики……………………………………</w:t>
      </w:r>
      <w:proofErr w:type="gramStart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…….</w:t>
      </w:r>
      <w:proofErr w:type="gramEnd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4</w:t>
      </w: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4. Структура и содержание практики……………………………………........</w:t>
      </w:r>
      <w:r w:rsidR="009F482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..</w:t>
      </w:r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...5</w:t>
      </w: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5. Организация проведения практики…………………………</w:t>
      </w:r>
      <w:proofErr w:type="gramStart"/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…….</w:t>
      </w:r>
      <w:proofErr w:type="gramEnd"/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……...…</w:t>
      </w:r>
      <w:r w:rsidR="009F482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</w:t>
      </w:r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...5</w:t>
      </w: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6. Обязанности руководителя ………………………………………………</w:t>
      </w:r>
      <w:proofErr w:type="gramStart"/>
      <w:r w:rsidR="009F482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…</w:t>
      </w:r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….</w:t>
      </w:r>
      <w:proofErr w:type="gramEnd"/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</w:p>
    <w:p w:rsidR="00632385" w:rsidRPr="00632385" w:rsidRDefault="00632385" w:rsidP="00632385">
      <w:pPr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85" w:rsidRPr="00632385" w:rsidRDefault="00632385" w:rsidP="00632385">
      <w:pPr>
        <w:tabs>
          <w:tab w:val="left" w:pos="2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Обязанности обучающегося …………………………………</w:t>
      </w:r>
      <w:proofErr w:type="gramStart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</w:t>
      </w:r>
      <w:r w:rsidR="009F482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...</w:t>
      </w:r>
      <w:r w:rsidR="009F482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32385" w:rsidRPr="00632385" w:rsidRDefault="00632385" w:rsidP="00632385">
      <w:pPr>
        <w:tabs>
          <w:tab w:val="left" w:pos="25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85" w:rsidRPr="00632385" w:rsidRDefault="00632385" w:rsidP="00632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8. Формы промежуточной аттестации ………</w:t>
      </w:r>
      <w:proofErr w:type="gramStart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.…………………………</w:t>
      </w:r>
      <w:r w:rsidR="009F4829">
        <w:rPr>
          <w:rFonts w:ascii="Times New Roman" w:eastAsia="Times New Roman" w:hAnsi="Times New Roman" w:cs="Times New Roman"/>
          <w:sz w:val="24"/>
          <w:szCs w:val="24"/>
          <w:lang w:eastAsia="ru-RU"/>
        </w:rPr>
        <w:t>…7</w:t>
      </w: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9. Учебно-методическое и информационное обеспечение практики</w:t>
      </w:r>
      <w:proofErr w:type="gramStart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….</w:t>
      </w:r>
      <w:proofErr w:type="gramEnd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……...</w:t>
      </w:r>
      <w:r w:rsidR="009F4829">
        <w:rPr>
          <w:rFonts w:ascii="Times New Roman" w:eastAsia="Batang" w:hAnsi="Times New Roman" w:cs="Times New Roman"/>
          <w:sz w:val="24"/>
          <w:szCs w:val="24"/>
          <w:lang w:eastAsia="ko-KR"/>
        </w:rPr>
        <w:t>7</w:t>
      </w: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10.  Материально-техническое обеспечение практики …</w:t>
      </w:r>
      <w:proofErr w:type="gramStart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…….</w:t>
      </w:r>
      <w:proofErr w:type="gramEnd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………….…</w:t>
      </w:r>
      <w:r w:rsidR="009F4829">
        <w:rPr>
          <w:rFonts w:ascii="Times New Roman" w:eastAsia="Batang" w:hAnsi="Times New Roman" w:cs="Times New Roman"/>
          <w:sz w:val="24"/>
          <w:szCs w:val="24"/>
          <w:lang w:eastAsia="ko-KR"/>
        </w:rPr>
        <w:t>…</w:t>
      </w: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="009F4829">
        <w:rPr>
          <w:rFonts w:ascii="Times New Roman" w:eastAsia="Batang" w:hAnsi="Times New Roman" w:cs="Times New Roman"/>
          <w:sz w:val="24"/>
          <w:szCs w:val="24"/>
          <w:lang w:eastAsia="ko-KR"/>
        </w:rPr>
        <w:t>7</w:t>
      </w:r>
    </w:p>
    <w:p w:rsidR="00632385" w:rsidRPr="00632385" w:rsidRDefault="00632385" w:rsidP="0063238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11. Оформление дневника по практике …………………………………………</w:t>
      </w:r>
      <w:r w:rsidR="009F4829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12. Порядок защиты результатов практики ………………………………</w:t>
      </w:r>
      <w:proofErr w:type="gramStart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…</w:t>
      </w:r>
      <w:r w:rsidR="009F4829">
        <w:rPr>
          <w:rFonts w:ascii="Times New Roman" w:eastAsia="Batang" w:hAnsi="Times New Roman" w:cs="Times New Roman"/>
          <w:sz w:val="24"/>
          <w:szCs w:val="24"/>
          <w:lang w:eastAsia="ko-KR"/>
        </w:rPr>
        <w:t>….</w:t>
      </w:r>
      <w:proofErr w:type="gramEnd"/>
      <w:r w:rsidR="009F4829">
        <w:rPr>
          <w:rFonts w:ascii="Times New Roman" w:eastAsia="Batang" w:hAnsi="Times New Roman" w:cs="Times New Roman"/>
          <w:sz w:val="24"/>
          <w:szCs w:val="24"/>
          <w:lang w:eastAsia="ko-KR"/>
        </w:rPr>
        <w:t>.8</w:t>
      </w: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Список литературы ……………</w:t>
      </w:r>
      <w:proofErr w:type="gramStart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…….</w:t>
      </w:r>
      <w:proofErr w:type="gramEnd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.………………………………………</w:t>
      </w:r>
      <w:r w:rsidR="009F4829">
        <w:rPr>
          <w:rFonts w:ascii="Times New Roman" w:eastAsia="Batang" w:hAnsi="Times New Roman" w:cs="Times New Roman"/>
          <w:sz w:val="24"/>
          <w:szCs w:val="24"/>
          <w:lang w:eastAsia="ko-KR"/>
        </w:rPr>
        <w:t>...</w:t>
      </w: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…</w:t>
      </w:r>
      <w:r w:rsidR="009F4829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tabs>
          <w:tab w:val="left" w:pos="720"/>
        </w:tabs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1E4F4D" w:rsidRPr="00632385" w:rsidRDefault="001E4F4D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lastRenderedPageBreak/>
        <w:t>Введение</w:t>
      </w: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Защита растений от вредителей, вредителей и сорняков имеет особое значение в увеличении производства продукции растениеводства. 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Учебная практика: ознакомительная практика по защите растений 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является составной частью учебного процесса, в результате которой обучающиеся приобретают навыки проведения наблюдений, проведения учетов и определения насекомых в различных стациях их обитания; выявления симптомов поражения растений болезнями, определения их возбудителей; сбора и хранения колл</w:t>
      </w:r>
      <w:bookmarkStart w:id="0" w:name="_GoBack"/>
      <w:bookmarkEnd w:id="0"/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екционного материала насекомых и гербария пораженных болезнями растений; навыки работы в коллективе, группе и самостоятельной работы. </w:t>
      </w:r>
    </w:p>
    <w:p w:rsidR="00632385" w:rsidRPr="00632385" w:rsidRDefault="00632385" w:rsidP="0063238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Методическое руководство практическим обучением осуществляется профилирующими и выпускающими кафедрами.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5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Перед началом </w:t>
      </w:r>
      <w:proofErr w:type="gramStart"/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практики</w:t>
      </w:r>
      <w:proofErr w:type="gramEnd"/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обучающиеся получают краткий инструктаж о порядке проведения работ и инструктаж по технике безопасности и пожарной безопасности.</w:t>
      </w:r>
    </w:p>
    <w:p w:rsidR="00632385" w:rsidRPr="00632385" w:rsidRDefault="00632385" w:rsidP="0063238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Обязанности обучающегося</w:t>
      </w:r>
    </w:p>
    <w:p w:rsidR="00632385" w:rsidRPr="00632385" w:rsidRDefault="00632385" w:rsidP="00632385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1. Подчинятся правилам внутреннего распорядка хозяйства;</w:t>
      </w:r>
    </w:p>
    <w:p w:rsidR="00632385" w:rsidRPr="00632385" w:rsidRDefault="00632385" w:rsidP="00632385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2. Выполнять задания, предусмотренные программой практики;</w:t>
      </w:r>
    </w:p>
    <w:p w:rsidR="00632385" w:rsidRPr="00632385" w:rsidRDefault="00632385" w:rsidP="00632385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3. Выполнять правила техники безопасности и пожарной безопасности на предприятии или организации;</w:t>
      </w:r>
    </w:p>
    <w:p w:rsidR="00632385" w:rsidRPr="00632385" w:rsidRDefault="00632385" w:rsidP="00632385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4. Вести дневник </w:t>
      </w:r>
      <w:proofErr w:type="gramStart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по  выполнению</w:t>
      </w:r>
      <w:proofErr w:type="gramEnd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заданий по программе практики;</w:t>
      </w:r>
    </w:p>
    <w:p w:rsidR="00632385" w:rsidRPr="00632385" w:rsidRDefault="00632385" w:rsidP="00632385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5. Оформить дневник, отчет по практике и представить их на кафедру в установленные деканатом сроки.</w:t>
      </w:r>
    </w:p>
    <w:p w:rsidR="00632385" w:rsidRPr="00632385" w:rsidRDefault="00632385" w:rsidP="00632385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keepNext/>
        <w:numPr>
          <w:ilvl w:val="0"/>
          <w:numId w:val="12"/>
        </w:num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iCs/>
          <w:kern w:val="32"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b/>
          <w:bCs/>
          <w:iCs/>
          <w:kern w:val="32"/>
          <w:sz w:val="24"/>
          <w:szCs w:val="24"/>
          <w:lang w:eastAsia="ru-RU"/>
        </w:rPr>
        <w:t>Цель практики</w:t>
      </w:r>
    </w:p>
    <w:p w:rsidR="00632385" w:rsidRPr="00632385" w:rsidRDefault="00632385" w:rsidP="0063238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ru-RU"/>
        </w:rPr>
      </w:pP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Целью учебной практики: «Учебная практика: ознакомительная практика по защите растений» является: формирование у обучающихся навыков в проведении наблюдений и учетов в полевых условиях сбора коллекции насекомых и гербарного материала растений, поврежденных вредителями и пораженных болезнями.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2. Задачи практики</w:t>
      </w:r>
    </w:p>
    <w:p w:rsidR="00632385" w:rsidRPr="00632385" w:rsidRDefault="00632385" w:rsidP="00632385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632385" w:rsidRPr="00632385" w:rsidRDefault="00632385" w:rsidP="0063238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видовой состав вредных насекомых, болезней в природных условиях;</w:t>
      </w:r>
    </w:p>
    <w:p w:rsidR="00632385" w:rsidRPr="00632385" w:rsidRDefault="00632385" w:rsidP="0063238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методами выявления и учета численности вредителей, распространения и развития болезней;</w:t>
      </w:r>
    </w:p>
    <w:p w:rsidR="00632385" w:rsidRPr="00632385" w:rsidRDefault="00632385" w:rsidP="00632385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 типами повреждений растений вредными насекомыми; </w:t>
      </w:r>
      <w:proofErr w:type="gramStart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поражениями  болезнями</w:t>
      </w:r>
      <w:proofErr w:type="gram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; методами их сбора, фиксации и хранения.</w:t>
      </w:r>
    </w:p>
    <w:p w:rsidR="00632385" w:rsidRPr="00632385" w:rsidRDefault="00632385" w:rsidP="006323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85" w:rsidRPr="00632385" w:rsidRDefault="00632385" w:rsidP="00632385">
      <w:pPr>
        <w:tabs>
          <w:tab w:val="left" w:pos="173"/>
          <w:tab w:val="left" w:leader="underscore" w:pos="614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Место и время проведения практики</w:t>
      </w:r>
    </w:p>
    <w:p w:rsidR="00632385" w:rsidRPr="00632385" w:rsidRDefault="00632385" w:rsidP="00632385">
      <w:pPr>
        <w:tabs>
          <w:tab w:val="left" w:pos="173"/>
          <w:tab w:val="left" w:leader="underscore" w:pos="614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385" w:rsidRPr="00632385" w:rsidRDefault="00632385" w:rsidP="0063238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Учебная практика: ознакомительная практика по защите растений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 проводится в структурных подразделениях университета, соответствующих направленности образовательной программы или в профильных организациях и предприятиях, с которыми заключены двусторонние договоры на проведение практики обучающихся, в соответствии с календарным учебным графиком– </w:t>
      </w: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44-45 недели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.</w:t>
      </w:r>
    </w:p>
    <w:p w:rsidR="00632385" w:rsidRPr="00632385" w:rsidRDefault="00632385" w:rsidP="0063238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9F4829" w:rsidRDefault="009F4829" w:rsidP="00632385">
      <w:pPr>
        <w:tabs>
          <w:tab w:val="left" w:leader="underscore" w:pos="59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829" w:rsidRDefault="009F4829" w:rsidP="00632385">
      <w:pPr>
        <w:tabs>
          <w:tab w:val="left" w:leader="underscore" w:pos="59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829" w:rsidRDefault="009F4829" w:rsidP="00632385">
      <w:pPr>
        <w:tabs>
          <w:tab w:val="left" w:leader="underscore" w:pos="59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385" w:rsidRPr="00632385" w:rsidRDefault="00632385" w:rsidP="00632385">
      <w:pPr>
        <w:tabs>
          <w:tab w:val="left" w:leader="underscore" w:pos="59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Структура и содержание практики</w:t>
      </w:r>
    </w:p>
    <w:p w:rsidR="00632385" w:rsidRPr="00632385" w:rsidRDefault="00632385" w:rsidP="00632385">
      <w:pPr>
        <w:tabs>
          <w:tab w:val="left" w:leader="underscore" w:pos="590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385" w:rsidRPr="00632385" w:rsidRDefault="00632385" w:rsidP="00632385">
      <w:pPr>
        <w:tabs>
          <w:tab w:val="left" w:leader="underscore" w:pos="37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практики составляет 2 зачетные единицы, 72 академических часа, из которых 48 часов – контактная работа, 24 часа – самостоятельная работа; продолжительность – 1 и 1/</w:t>
      </w:r>
      <w:proofErr w:type="gramStart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3  недели</w:t>
      </w:r>
      <w:proofErr w:type="gram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2385" w:rsidRPr="00632385" w:rsidRDefault="00632385" w:rsidP="00632385">
      <w:pPr>
        <w:tabs>
          <w:tab w:val="left" w:leader="underscore" w:pos="40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3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4395"/>
        <w:gridCol w:w="1842"/>
        <w:gridCol w:w="1842"/>
      </w:tblGrid>
      <w:tr w:rsidR="00632385" w:rsidRPr="00632385" w:rsidTr="00D27AEA">
        <w:trPr>
          <w:trHeight w:val="20"/>
        </w:trPr>
        <w:tc>
          <w:tcPr>
            <w:tcW w:w="553" w:type="dxa"/>
            <w:vAlign w:val="center"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№ </w:t>
            </w:r>
          </w:p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п/п</w:t>
            </w:r>
          </w:p>
        </w:tc>
        <w:tc>
          <w:tcPr>
            <w:tcW w:w="4395" w:type="dxa"/>
            <w:vAlign w:val="center"/>
          </w:tcPr>
          <w:p w:rsidR="00632385" w:rsidRPr="00632385" w:rsidRDefault="00632385" w:rsidP="00632385">
            <w:pPr>
              <w:keepNext/>
              <w:spacing w:before="240" w:after="60" w:line="240" w:lineRule="auto"/>
              <w:outlineLvl w:val="0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Разделы (этапы) практики и виды работ</w:t>
            </w:r>
          </w:p>
        </w:tc>
        <w:tc>
          <w:tcPr>
            <w:tcW w:w="1842" w:type="dxa"/>
            <w:vAlign w:val="center"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Продолжительность (дни)</w:t>
            </w:r>
          </w:p>
        </w:tc>
        <w:tc>
          <w:tcPr>
            <w:tcW w:w="1842" w:type="dxa"/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Форма текущего контроля</w:t>
            </w:r>
          </w:p>
        </w:tc>
      </w:tr>
      <w:tr w:rsidR="00632385" w:rsidRPr="00632385" w:rsidTr="00D27AEA">
        <w:trPr>
          <w:trHeight w:val="20"/>
        </w:trPr>
        <w:tc>
          <w:tcPr>
            <w:tcW w:w="553" w:type="dxa"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395" w:type="dxa"/>
          </w:tcPr>
          <w:p w:rsidR="00632385" w:rsidRPr="00632385" w:rsidRDefault="00632385" w:rsidP="00632385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Calibri" w:hAnsi="Times New Roman" w:cs="Times New Roman"/>
                <w:kern w:val="32"/>
                <w:sz w:val="24"/>
                <w:szCs w:val="24"/>
                <w:lang w:eastAsia="ru-RU"/>
              </w:rPr>
              <w:t>- прохождение инструктажа по охране труда, технике безопасности и пожарной безопасности;</w:t>
            </w:r>
          </w:p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- ознакомление с правилами внутреннего распорядка.</w:t>
            </w:r>
          </w:p>
        </w:tc>
        <w:tc>
          <w:tcPr>
            <w:tcW w:w="1842" w:type="dxa"/>
          </w:tcPr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практики, собеседование</w:t>
            </w:r>
          </w:p>
        </w:tc>
      </w:tr>
      <w:tr w:rsidR="00632385" w:rsidRPr="00632385" w:rsidTr="00D27AEA">
        <w:trPr>
          <w:trHeight w:val="20"/>
        </w:trPr>
        <w:tc>
          <w:tcPr>
            <w:tcW w:w="553" w:type="dxa"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395" w:type="dxa"/>
          </w:tcPr>
          <w:p w:rsidR="00632385" w:rsidRPr="00632385" w:rsidRDefault="00632385" w:rsidP="00632385">
            <w:pPr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29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освоить методы и методики учетов численности вредителей в агроценозах; распространения и развития заболеваний растений сельскохозяйственных культур.</w:t>
            </w:r>
          </w:p>
          <w:p w:rsidR="00632385" w:rsidRPr="00632385" w:rsidRDefault="00632385" w:rsidP="00632385">
            <w:pPr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29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принять участие в выявлении вредителей, обитающих в различных агроценозах; определении их видового и количественного состава. </w:t>
            </w:r>
          </w:p>
          <w:p w:rsidR="00632385" w:rsidRPr="00632385" w:rsidRDefault="00632385" w:rsidP="00632385">
            <w:pPr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29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принять участие в выявлении болезней растений, определении симптомов заболеваний. Определить их возбудителей.</w:t>
            </w:r>
          </w:p>
          <w:p w:rsidR="00632385" w:rsidRPr="00632385" w:rsidRDefault="00632385" w:rsidP="00632385">
            <w:pPr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29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собрать коллекцию насекомых и гербарий поврежденных вредителями и пораженных болезнями растений (частей растений); зафиксировать собранный материал в соответствии с общепринятыми методами. </w:t>
            </w:r>
          </w:p>
          <w:p w:rsidR="00632385" w:rsidRPr="00632385" w:rsidRDefault="00632385" w:rsidP="00632385">
            <w:pPr>
              <w:numPr>
                <w:ilvl w:val="0"/>
                <w:numId w:val="22"/>
              </w:numPr>
              <w:tabs>
                <w:tab w:val="left" w:pos="426"/>
              </w:tabs>
              <w:spacing w:after="0" w:line="240" w:lineRule="auto"/>
              <w:ind w:left="29" w:firstLine="284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определить систематическую принадлежность собранных видов в лабораторных условиях (на дистанционном обучении не проводится). </w:t>
            </w:r>
          </w:p>
          <w:p w:rsidR="00632385" w:rsidRPr="00632385" w:rsidRDefault="00632385" w:rsidP="00632385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842" w:type="dxa"/>
          </w:tcPr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2" w:type="dxa"/>
          </w:tcPr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практики</w:t>
            </w:r>
          </w:p>
        </w:tc>
      </w:tr>
      <w:tr w:rsidR="00632385" w:rsidRPr="00632385" w:rsidTr="00D27AEA">
        <w:trPr>
          <w:trHeight w:val="20"/>
        </w:trPr>
        <w:tc>
          <w:tcPr>
            <w:tcW w:w="553" w:type="dxa"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395" w:type="dxa"/>
          </w:tcPr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дневника</w:t>
            </w:r>
          </w:p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промежуточная аттестация</w:t>
            </w:r>
          </w:p>
        </w:tc>
        <w:tc>
          <w:tcPr>
            <w:tcW w:w="1842" w:type="dxa"/>
          </w:tcPr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5,9 </w:t>
            </w:r>
          </w:p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2" w:type="dxa"/>
          </w:tcPr>
          <w:p w:rsidR="00632385" w:rsidRPr="00632385" w:rsidRDefault="00632385" w:rsidP="00632385">
            <w:pPr>
              <w:tabs>
                <w:tab w:val="left" w:leader="underscore" w:pos="40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 практики, собеседование, зачет</w:t>
            </w:r>
          </w:p>
        </w:tc>
      </w:tr>
    </w:tbl>
    <w:p w:rsidR="00632385" w:rsidRPr="00632385" w:rsidRDefault="00632385" w:rsidP="00632385">
      <w:pPr>
        <w:shd w:val="clear" w:color="auto" w:fill="FFFFFF"/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>5. Организация проведения практики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Перед проведением </w:t>
      </w:r>
      <w:r w:rsidRPr="00632385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учебной практики: ознакомительной практики по защите растений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: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1.руководитель практики проводит инструктаж по технике безопасности, согласно которому во время проведения практики обучающемуся: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lastRenderedPageBreak/>
        <w:t>- необходимо соблюдать особую осторожность при работе у линий электропередач, железных и автомобильных дорог;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- работать в соответствующей одежде, отвечающей технике безопасности;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- категорически запрещается: курить на полях, купаться в неизвестных водоемах, пить из неизвестных источников и пробовать неизвестные плоды растений;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- без предупреждения руководителя практики не покидать место ее проведения.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- запрещается работа обучающихся с ядохимикатами и средствами защиты растений.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 xml:space="preserve">Практика не предусматривает работы, для выполнения которых необходим допуск на основании обязательных предварительных и (или) периодических медицинских осмотров (обследований) (в соответствии с приказом Министерства здравоохранения и социального развития Российской Федерации от 12 апреля 2011 г. №302н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(обследования)». 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Все данные о проведенных мероприятиях фиксируются в дневнике практики.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t>6. Обязанности руководителя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632385" w:rsidRPr="00632385" w:rsidRDefault="00632385" w:rsidP="00632385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sz w:val="24"/>
          <w:szCs w:val="24"/>
          <w:lang w:eastAsia="ru-RU"/>
        </w:rPr>
        <w:t>Для руководства практикой назначается руководитель практики из числа лиц, относящихся к профессорско-преподавательскому составу кафедры «Защита растений и плодоовощеводство». Руководитель практики от университета назначается распорядительным актом университета на основании служебной записки заведующего кафедрой</w:t>
      </w:r>
      <w:r w:rsidRPr="0063238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«Защита растений и плодоовощеводство».</w:t>
      </w:r>
    </w:p>
    <w:p w:rsidR="00632385" w:rsidRPr="00632385" w:rsidRDefault="00632385" w:rsidP="00632385">
      <w:pPr>
        <w:autoSpaceDE w:val="0"/>
        <w:autoSpaceDN w:val="0"/>
        <w:adjustRightInd w:val="0"/>
        <w:spacing w:after="0" w:line="240" w:lineRule="auto"/>
        <w:ind w:firstLine="475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Руководитель практики от университета:</w:t>
      </w:r>
    </w:p>
    <w:p w:rsidR="00632385" w:rsidRPr="00632385" w:rsidRDefault="00632385" w:rsidP="006323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составляет совместный рабочий график;</w:t>
      </w:r>
    </w:p>
    <w:p w:rsidR="00632385" w:rsidRPr="00632385" w:rsidRDefault="00632385" w:rsidP="006323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составляет</w:t>
      </w:r>
      <w:r w:rsidRPr="00632385">
        <w:rPr>
          <w:rFonts w:ascii="Times New Roman" w:eastAsia="Calibri" w:hAnsi="Times New Roman" w:cs="Times New Roman"/>
          <w:bCs/>
          <w:sz w:val="24"/>
          <w:szCs w:val="24"/>
          <w:lang w:eastAsia="ko-KR"/>
        </w:rPr>
        <w:t xml:space="preserve"> </w:t>
      </w:r>
      <w:r w:rsidRPr="006323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рабочий график проведения практики;</w:t>
      </w:r>
    </w:p>
    <w:p w:rsidR="00632385" w:rsidRPr="00632385" w:rsidRDefault="00632385" w:rsidP="006323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составляет индивидуальное задание обучающегося;</w:t>
      </w:r>
    </w:p>
    <w:p w:rsidR="00632385" w:rsidRPr="00632385" w:rsidRDefault="00632385" w:rsidP="006323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проводит инструктаж по охране труда и пожарной безопасности перед началом практики;</w:t>
      </w:r>
    </w:p>
    <w:p w:rsidR="00632385" w:rsidRPr="00632385" w:rsidRDefault="00632385" w:rsidP="006323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632385" w:rsidRPr="00632385" w:rsidRDefault="00632385" w:rsidP="006323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оказывает методическую помощь обучающимся при прохождении практики;</w:t>
      </w:r>
    </w:p>
    <w:p w:rsidR="00632385" w:rsidRPr="00632385" w:rsidRDefault="00632385" w:rsidP="006323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оценивает результаты прохождения практики обучающимися;</w:t>
      </w:r>
    </w:p>
    <w:p w:rsidR="00632385" w:rsidRPr="00632385" w:rsidRDefault="00632385" w:rsidP="0063238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оформляет отзыв-характеристику на обучающегося, проходившего практику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•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  <w:t>предоставляет рабочие места обучающимся;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•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•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•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•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  <w:t>составляет отзыв-характеристику на обучающегося об уровне освоения компетенций.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</w:p>
    <w:p w:rsidR="009F4829" w:rsidRDefault="009F4829" w:rsidP="006323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</w:p>
    <w:p w:rsidR="009F4829" w:rsidRDefault="009F4829" w:rsidP="006323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/>
          <w:color w:val="000000"/>
          <w:sz w:val="24"/>
          <w:szCs w:val="24"/>
          <w:lang w:eastAsia="ko-KR"/>
        </w:rPr>
        <w:lastRenderedPageBreak/>
        <w:t>7. Обязанности обучающегося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Обязанности обучающегося: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•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  <w:t>пройти инструктаж по технике безопасности и охране труда, пожарной безопасности;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•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  <w:t>получить программу практики;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•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  <w:t>получить дневник и индивидуальное задание.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В установленные сроки обучающийся обязан:</w:t>
      </w:r>
    </w:p>
    <w:p w:rsidR="00632385" w:rsidRPr="00632385" w:rsidRDefault="00632385" w:rsidP="006323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>•</w:t>
      </w:r>
      <w:r w:rsidRPr="00632385">
        <w:rPr>
          <w:rFonts w:ascii="Times New Roman" w:eastAsia="Batang" w:hAnsi="Times New Roman" w:cs="Times New Roman"/>
          <w:color w:val="000000"/>
          <w:sz w:val="24"/>
          <w:szCs w:val="24"/>
          <w:lang w:eastAsia="ko-KR"/>
        </w:rPr>
        <w:tab/>
        <w:t>предоставить дневник и отчет по практике руководителю практики на проверку.</w:t>
      </w:r>
    </w:p>
    <w:p w:rsidR="00632385" w:rsidRPr="00632385" w:rsidRDefault="00632385" w:rsidP="00632385">
      <w:pPr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385" w:rsidRPr="00632385" w:rsidRDefault="00632385" w:rsidP="00632385">
      <w:pPr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Формы промежуточной аттестации</w:t>
      </w:r>
    </w:p>
    <w:p w:rsidR="00632385" w:rsidRPr="00632385" w:rsidRDefault="00632385" w:rsidP="00632385">
      <w:pPr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385" w:rsidRPr="00632385" w:rsidRDefault="00632385" w:rsidP="00632385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В соответствии с учебным планом по направлению подготовки 35.03.04 Агрономия промежуточная аттестация - зачет, который проводится в форме собеседования. </w:t>
      </w:r>
    </w:p>
    <w:p w:rsidR="00632385" w:rsidRPr="00632385" w:rsidRDefault="00632385" w:rsidP="00632385">
      <w:pPr>
        <w:spacing w:after="0" w:line="240" w:lineRule="auto"/>
        <w:ind w:firstLine="72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Учебно-методическое и информационное обеспечение практики</w:t>
      </w:r>
    </w:p>
    <w:p w:rsidR="00632385" w:rsidRPr="00632385" w:rsidRDefault="00632385" w:rsidP="00632385">
      <w:pPr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2385" w:rsidRPr="00632385" w:rsidRDefault="00632385" w:rsidP="00632385">
      <w:pPr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началом практики обучающемуся выдаются: индивидуальное задание по 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  <w:r w:rsidRPr="0063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методическое руководство по проведению практики, литература по интегрированной защите растений и теме исследований, специальное оборудование (при необходимости).</w:t>
      </w:r>
    </w:p>
    <w:p w:rsidR="00632385" w:rsidRPr="00632385" w:rsidRDefault="00632385" w:rsidP="00632385">
      <w:pPr>
        <w:tabs>
          <w:tab w:val="left" w:pos="2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прохождения учебной: ознакомительной практики по защите </w:t>
      </w:r>
      <w:proofErr w:type="gramStart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растений  и</w:t>
      </w:r>
      <w:proofErr w:type="gram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методов и методик учетов обучающемуся предлагается в помощь методические указания «Методы и методики в практике защиты растений», представленные в Приложении 3.</w:t>
      </w:r>
    </w:p>
    <w:p w:rsidR="00632385" w:rsidRPr="00632385" w:rsidRDefault="00632385" w:rsidP="00632385">
      <w:pPr>
        <w:keepNext/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632385" w:rsidRPr="00632385" w:rsidRDefault="00632385" w:rsidP="00632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Материально-техническое обеспечение практики</w:t>
      </w:r>
    </w:p>
    <w:p w:rsidR="00632385" w:rsidRPr="00632385" w:rsidRDefault="00632385" w:rsidP="00632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385" w:rsidRPr="00632385" w:rsidRDefault="00632385" w:rsidP="00632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sz w:val="24"/>
          <w:szCs w:val="24"/>
          <w:lang w:eastAsia="ru-RU"/>
        </w:rPr>
        <w:t>Для проведения практики «Учебная практика: ознакомительная практика по защите растений» предусмотрено следующее материально-техническое обеспечение:</w:t>
      </w:r>
    </w:p>
    <w:p w:rsidR="00632385" w:rsidRPr="00632385" w:rsidRDefault="00632385" w:rsidP="00632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238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 w:rsidRPr="00632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лаборатория по защите растений, аудитория № 424. Рабочее место преподавателя, рабочие места обучающихся, доска меловая; переносное оборудование (проектор </w:t>
      </w:r>
      <w:proofErr w:type="spellStart"/>
      <w:r w:rsidRPr="0063238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ViewSonic</w:t>
      </w:r>
      <w:proofErr w:type="spellEnd"/>
      <w:r w:rsidRPr="00632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PJD</w:t>
      </w:r>
      <w:r w:rsidRPr="0063238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</w:t>
      </w:r>
      <w:r w:rsidRPr="0063238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DDLP</w:t>
      </w:r>
      <w:r w:rsidRPr="00632385">
        <w:rPr>
          <w:rFonts w:ascii="Times New Roman" w:eastAsia="Calibri" w:hAnsi="Times New Roman" w:cs="Times New Roman"/>
          <w:sz w:val="24"/>
          <w:szCs w:val="24"/>
          <w:lang w:eastAsia="ru-RU"/>
        </w:rPr>
        <w:t>; MSI L1350D нетбук; микроскоп «Стерео МС 2» - 7 шт.; микроскоп «МБС 9» - 7 шт.; микроскоп «МБ 1» - 5 шт.); инструмент для препарирования биологических объектов (скальпель, пинцет); демонстрационный материал: коллекции симптомов заболеваний; образцы спороношений грибов; коллекции насекомых вредителей сельскохозяйственных культур и их повреждений; плакатная продукция; наглядные пособия</w:t>
      </w:r>
    </w:p>
    <w:p w:rsidR="00632385" w:rsidRPr="00632385" w:rsidRDefault="00632385" w:rsidP="00632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самостоятельной работы:</w:t>
      </w:r>
    </w:p>
    <w:p w:rsidR="00632385" w:rsidRPr="00632385" w:rsidRDefault="00632385" w:rsidP="006323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аудитория № 509. Рабочие места обучающихся; переносной мультимедийный комплект (ноутбук, проектор); коллекции объектов изучения; микроскоп «Стерео МС 2» - 7 шт.; микроскоп «МБС 9» - 7 шт.; микроскоп «МБ 1» - 5 шт.; инструмент для препарирования биологических объектов (скальпель, пинцет) (переносное); подключена к интернету.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ауд. № 134а. </w:t>
      </w:r>
      <w:r w:rsidRPr="0063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преподавателя, рабочие места обучающихся.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специализированной мебели. Моноблоки: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Lenovoc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AMDE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-350 1.60/2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/320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ATOM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1.66/2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/250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шт.,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MSIW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Atom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525 1.8/2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/320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 - Клавиатура – 11 шт. Манипулятор-мышь – 11 шт. Доска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MEDIUM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3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подключена к интернету.</w:t>
      </w:r>
    </w:p>
    <w:p w:rsidR="00632385" w:rsidRPr="00632385" w:rsidRDefault="00632385" w:rsidP="006323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ауд. 245. </w:t>
      </w:r>
      <w:r w:rsidRPr="0063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Рабочее место преподавателя, рабочие места обучающихся, 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доска </w:t>
      </w:r>
      <w:proofErr w:type="gramStart"/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MEDIUM</w:t>
      </w:r>
      <w:r w:rsidRPr="0063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моноблок</w:t>
      </w:r>
      <w:proofErr w:type="gram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MSI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1920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Atom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525 1.8/2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/320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 системный блок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Kraftway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Celeron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1.80/2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/250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 шт.; мониторы – 10 шт.; клавиатура – 11 шт.; 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манипулятор-мышь – 11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шт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подключена к интернету.</w:t>
      </w:r>
    </w:p>
    <w:p w:rsidR="00632385" w:rsidRPr="00632385" w:rsidRDefault="00632385" w:rsidP="00632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аудитория № 135. 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Рабочее место преподавателя, рабочие места обучающихся; доска меловая; комплект специализированной мебели; компьютер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IntelCorei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3/30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GH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/2*2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/500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Gb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DVDRW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keyb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mouse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7/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Monitor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18/5 - 5шт.; демонстрационный материал (переносная плакатная продукция, информационные стенды, стенд демонстрационный с подруливающим устройством и навигационным оборудованием; руль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GW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-300 - 1шт; отдельные агрегаты и узлы сельскохозяйственной техники); экран настенный 203х203 см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Screen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Economy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шт.; плазменный телевизор 51 ”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Samsung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PS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HDREADY</w:t>
      </w: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>» -1 шт., переносной мультимедийный комплект (ноутбук, проектор); подключена к интернету.</w:t>
      </w:r>
    </w:p>
    <w:p w:rsidR="00632385" w:rsidRPr="00632385" w:rsidRDefault="00632385" w:rsidP="00632385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2385" w:rsidRPr="00632385" w:rsidRDefault="00632385" w:rsidP="00632385">
      <w:pPr>
        <w:spacing w:after="60" w:line="240" w:lineRule="auto"/>
        <w:ind w:firstLine="709"/>
        <w:jc w:val="center"/>
        <w:outlineLvl w:val="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ko-KR"/>
        </w:rPr>
      </w:pPr>
      <w:r w:rsidRPr="00632385"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  <w:t>11. Оформление дневника по практике</w:t>
      </w:r>
    </w:p>
    <w:p w:rsidR="00632385" w:rsidRPr="00632385" w:rsidRDefault="00632385" w:rsidP="0063238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385">
        <w:rPr>
          <w:rFonts w:ascii="Times New Roman" w:eastAsia="Calibri" w:hAnsi="Times New Roman" w:cs="Times New Roman"/>
          <w:sz w:val="24"/>
          <w:szCs w:val="24"/>
        </w:rPr>
        <w:t>Обучающиеся в течение практики ведут дневник. В структуру дневника входят следующие разделы: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385">
        <w:rPr>
          <w:rFonts w:ascii="Times New Roman" w:eastAsia="Calibri" w:hAnsi="Times New Roman" w:cs="Times New Roman"/>
          <w:sz w:val="24"/>
          <w:szCs w:val="24"/>
        </w:rPr>
        <w:t>- индивидуальное задание по практике;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385">
        <w:rPr>
          <w:rFonts w:ascii="Times New Roman" w:eastAsia="Calibri" w:hAnsi="Times New Roman" w:cs="Times New Roman"/>
          <w:sz w:val="24"/>
          <w:szCs w:val="24"/>
        </w:rPr>
        <w:t>- рабочий график проведения практики;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385">
        <w:rPr>
          <w:rFonts w:ascii="Times New Roman" w:eastAsia="Calibri" w:hAnsi="Times New Roman" w:cs="Times New Roman"/>
          <w:sz w:val="24"/>
          <w:szCs w:val="24"/>
        </w:rPr>
        <w:t>- краткое содержание выполненной работы;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385">
        <w:rPr>
          <w:rFonts w:ascii="Times New Roman" w:eastAsia="Calibri" w:hAnsi="Times New Roman" w:cs="Times New Roman"/>
          <w:sz w:val="24"/>
          <w:szCs w:val="24"/>
        </w:rPr>
        <w:t>- приложения (эскизы, схемы, графики и чертежи) (при наличии).</w:t>
      </w:r>
    </w:p>
    <w:p w:rsidR="00632385" w:rsidRPr="00632385" w:rsidRDefault="00632385" w:rsidP="00632385">
      <w:pPr>
        <w:spacing w:after="120" w:line="240" w:lineRule="auto"/>
        <w:ind w:left="283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Основное содержание дневника составляют ежедневные записи о проделанной работе. Все записи выполняются аккуратно. Дневник регулярно проверяет руководитель практики и является одной из форм отчетности по практике. Макет дневника представлен в приложении 2. В оформлении дневника приветствуются фотографии, рисунки и др.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2385" w:rsidRPr="00632385" w:rsidRDefault="00632385" w:rsidP="00632385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12. Порядок защиты результатов практики</w:t>
      </w:r>
    </w:p>
    <w:p w:rsidR="00632385" w:rsidRPr="00632385" w:rsidRDefault="00632385" w:rsidP="00632385">
      <w:pPr>
        <w:spacing w:after="0" w:line="240" w:lineRule="auto"/>
        <w:ind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По окончании практики, в последний день, обучающийся сдает оформленный дневник на проверку руководителю, коллекцию насекомых и гербарный материал, проходит собеседование. </w:t>
      </w:r>
    </w:p>
    <w:p w:rsidR="00632385" w:rsidRPr="00632385" w:rsidRDefault="00632385" w:rsidP="00632385">
      <w:pPr>
        <w:spacing w:after="60" w:line="240" w:lineRule="auto"/>
        <w:outlineLvl w:val="6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9F4829" w:rsidRDefault="009F4829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24"/>
          <w:szCs w:val="24"/>
          <w:lang w:eastAsia="ko-KR"/>
        </w:rPr>
      </w:pPr>
      <w:r w:rsidRPr="0063238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Список литературы</w:t>
      </w:r>
    </w:p>
    <w:p w:rsidR="00632385" w:rsidRPr="00632385" w:rsidRDefault="00632385" w:rsidP="00632385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2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литература:</w:t>
      </w:r>
    </w:p>
    <w:p w:rsidR="00632385" w:rsidRPr="00632385" w:rsidRDefault="00632385" w:rsidP="006323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408"/>
        <w:gridCol w:w="1701"/>
        <w:gridCol w:w="2226"/>
      </w:tblGrid>
      <w:tr w:rsidR="00632385" w:rsidRPr="00632385" w:rsidTr="009F4829">
        <w:trPr>
          <w:cantSplit/>
          <w:trHeight w:val="26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ind w:left="-73" w:right="-108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begin"/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instrText xml:space="preserve"> AUTOTEXTLIST   \t "Наименование учебника / учебного пособия БЕЗ указания грифа. При наличии издания в электронной библиотеке экземплярность НЕ указывать!"  \* MERGEFORMAT </w:instrText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separate"/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Наименование, ссылка для     электронного доступа или кол-во экземпляров в библиотеке</w:t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Автор(ы)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begin"/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instrText xml:space="preserve"> AUTOTEXTLIST   \t "Количество страниц указывать не нужно!"  \* MERGEFORMAT </w:instrText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separate"/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Место издания, издательство, год</w:t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end"/>
            </w:r>
          </w:p>
        </w:tc>
      </w:tr>
      <w:tr w:rsidR="00632385" w:rsidRPr="00632385" w:rsidTr="009F4829">
        <w:trPr>
          <w:cantSplit/>
          <w:trHeight w:val="262"/>
          <w:tblHeader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632385" w:rsidRPr="00632385" w:rsidTr="009F4829">
        <w:trPr>
          <w:cantSplit/>
          <w:trHeight w:val="114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9F4829" w:rsidP="00632385">
            <w:pPr>
              <w:numPr>
                <w:ilvl w:val="0"/>
                <w:numId w:val="10"/>
              </w:numPr>
              <w:tabs>
                <w:tab w:val="left" w:pos="708"/>
              </w:tabs>
              <w:spacing w:after="0" w:line="240" w:lineRule="auto"/>
              <w:ind w:lef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>Бурлака Г.А. Интегрированная защита садовых растений: учебное пособие [Электронный ресурс] / e.lanbook.com/</w:t>
            </w:r>
          </w:p>
          <w:p w:rsidR="00632385" w:rsidRPr="00632385" w:rsidRDefault="00632385" w:rsidP="00632385">
            <w:pPr>
              <w:shd w:val="clear" w:color="auto" w:fill="FFFFFF"/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632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>Перцева</w:t>
            </w:r>
            <w:proofErr w:type="spellEnd"/>
            <w:r w:rsidRPr="00632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 xml:space="preserve"> Е.В., Бурлака Г.А.  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632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>Кинель</w:t>
            </w:r>
            <w:proofErr w:type="spellEnd"/>
            <w:r w:rsidRPr="00632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 xml:space="preserve">: РИО </w:t>
            </w:r>
            <w:proofErr w:type="spellStart"/>
            <w:r w:rsidRPr="00632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>СамГАУ</w:t>
            </w:r>
            <w:proofErr w:type="spellEnd"/>
            <w:r w:rsidRPr="006323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ko-KR"/>
              </w:rPr>
              <w:t>, 2019  </w:t>
            </w:r>
          </w:p>
        </w:tc>
      </w:tr>
      <w:tr w:rsidR="00632385" w:rsidRPr="00632385" w:rsidTr="009F482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9F4829" w:rsidP="00632385">
            <w:pPr>
              <w:numPr>
                <w:ilvl w:val="0"/>
                <w:numId w:val="10"/>
              </w:numPr>
              <w:tabs>
                <w:tab w:val="left" w:pos="708"/>
              </w:tabs>
              <w:spacing w:after="0" w:line="240" w:lineRule="auto"/>
              <w:ind w:lef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Плодоводство: вредители плодовых и ягодных культур: учебное пособие—Текст: электронный //Лань: электронно-библиотечная система. — URL: </w:t>
            </w:r>
            <w:hyperlink r:id="rId7" w:history="1">
              <w:r w:rsidRPr="00632385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  <w:u w:val="single"/>
                  <w:lang w:eastAsia="ko-KR"/>
                </w:rPr>
                <w:t>https://e.lanbook.com/book/130112</w:t>
              </w:r>
            </w:hyperlink>
          </w:p>
          <w:p w:rsidR="00632385" w:rsidRPr="00632385" w:rsidRDefault="00632385" w:rsidP="0063238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А. А. Потехин, Н. А. </w:t>
            </w:r>
            <w:proofErr w:type="spellStart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Мистратова</w:t>
            </w:r>
            <w:proofErr w:type="spellEnd"/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Красноярск: </w:t>
            </w:r>
            <w:proofErr w:type="spellStart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КрасГАУ</w:t>
            </w:r>
            <w:proofErr w:type="spellEnd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2017</w:t>
            </w:r>
          </w:p>
        </w:tc>
      </w:tr>
      <w:tr w:rsidR="00632385" w:rsidRPr="00632385" w:rsidTr="009F482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9F4829" w:rsidP="00632385">
            <w:pPr>
              <w:numPr>
                <w:ilvl w:val="0"/>
                <w:numId w:val="10"/>
              </w:numPr>
              <w:tabs>
                <w:tab w:val="left" w:pos="708"/>
              </w:tabs>
              <w:spacing w:after="0" w:line="240" w:lineRule="auto"/>
              <w:ind w:lef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Системы защиты растений: Учебно-методическое пособие для обучающихся направлений подготовки  35.03.04 Агрономия,  35.04.04 Агрономия./Режим доступа: </w:t>
            </w:r>
            <w:hyperlink r:id="rId8" w:history="1">
              <w:r w:rsidRPr="00632385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  <w:u w:val="single"/>
                  <w:lang w:eastAsia="ko-KR"/>
                </w:rPr>
                <w:t>http://read.sgau.ru</w:t>
              </w:r>
            </w:hyperlink>
          </w:p>
          <w:p w:rsidR="00632385" w:rsidRPr="00632385" w:rsidRDefault="00632385" w:rsidP="0063238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Н.А. Емельянов,  Е.Е. Критская.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ФГБОУ ВО Саратовский ГАУ. – Саратов, 2018.</w:t>
            </w:r>
          </w:p>
        </w:tc>
      </w:tr>
      <w:tr w:rsidR="00632385" w:rsidRPr="00632385" w:rsidTr="009F482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9F4829" w:rsidP="00632385">
            <w:pPr>
              <w:numPr>
                <w:ilvl w:val="0"/>
                <w:numId w:val="10"/>
              </w:numPr>
              <w:tabs>
                <w:tab w:val="left" w:pos="708"/>
              </w:tabs>
              <w:spacing w:after="0" w:line="240" w:lineRule="auto"/>
              <w:ind w:lef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Защита растений: краткий курс лекций для студентов Направление подготовки 110400.62 Агрономия Профиль подготовки Агрономия [Электронный ресурс]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сост.: Е. Е. Критская, Н. В. Маслова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Электрон. текстовые дан. - Саратов : ФГБОУ ВПО "Саратовский ГАУ", 2014.</w:t>
            </w:r>
          </w:p>
        </w:tc>
      </w:tr>
      <w:tr w:rsidR="00632385" w:rsidRPr="00632385" w:rsidTr="009F482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9F4829" w:rsidP="00632385">
            <w:pPr>
              <w:numPr>
                <w:ilvl w:val="0"/>
                <w:numId w:val="10"/>
              </w:numPr>
              <w:tabs>
                <w:tab w:val="left" w:pos="708"/>
              </w:tabs>
              <w:spacing w:after="0" w:line="240" w:lineRule="auto"/>
              <w:ind w:left="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Сельскохозяйственная энтомология: учебное пособие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F259F3" w:rsidP="00632385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ko-KR"/>
              </w:rPr>
            </w:pPr>
            <w:hyperlink r:id="rId9" w:history="1">
              <w:r w:rsidR="00632385" w:rsidRPr="00632385">
                <w:rPr>
                  <w:rFonts w:ascii="Times New Roman" w:eastAsia="Batang" w:hAnsi="Times New Roman" w:cs="Times New Roman"/>
                  <w:color w:val="0000FF"/>
                  <w:sz w:val="24"/>
                  <w:szCs w:val="24"/>
                  <w:u w:val="single"/>
                  <w:lang w:eastAsia="ko-KR"/>
                </w:rPr>
                <w:t>Голиков, В. И.</w:t>
              </w:r>
            </w:hyperlink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М., Берлин: </w:t>
            </w:r>
            <w:proofErr w:type="spellStart"/>
            <w:r w:rsidR="00F259F3">
              <w:fldChar w:fldCharType="begin"/>
            </w:r>
            <w:r w:rsidR="00F259F3">
              <w:instrText xml:space="preserve"> HYPERLINK "http://lib.biblioclub.ru/index.php?page=publisher&amp;pub_id=1" </w:instrText>
            </w:r>
            <w:r w:rsidR="00F259F3">
              <w:fldChar w:fldCharType="separate"/>
            </w:r>
            <w:r w:rsidRPr="00632385"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u w:val="single"/>
                <w:lang w:eastAsia="ko-KR"/>
              </w:rPr>
              <w:t>Директ</w:t>
            </w:r>
            <w:proofErr w:type="spellEnd"/>
            <w:r w:rsidRPr="00632385"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u w:val="single"/>
                <w:lang w:eastAsia="ko-KR"/>
              </w:rPr>
              <w:t>-Медиа</w:t>
            </w:r>
            <w:r w:rsidR="00F259F3">
              <w:rPr>
                <w:rFonts w:ascii="Times New Roman" w:eastAsia="Batang" w:hAnsi="Times New Roman" w:cs="Times New Roman"/>
                <w:color w:val="0000FF"/>
                <w:sz w:val="24"/>
                <w:szCs w:val="24"/>
                <w:u w:val="single"/>
                <w:lang w:eastAsia="ko-KR"/>
              </w:rPr>
              <w:fldChar w:fldCharType="end"/>
            </w: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2016.- 221с.</w:t>
            </w:r>
          </w:p>
        </w:tc>
      </w:tr>
    </w:tbl>
    <w:p w:rsidR="00632385" w:rsidRPr="00632385" w:rsidRDefault="00632385" w:rsidP="00632385">
      <w:pPr>
        <w:widowControl w:val="0"/>
        <w:tabs>
          <w:tab w:val="left" w:pos="123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ko-KR"/>
        </w:rPr>
      </w:pPr>
    </w:p>
    <w:p w:rsidR="00632385" w:rsidRPr="00632385" w:rsidRDefault="00632385" w:rsidP="00632385">
      <w:pPr>
        <w:widowControl w:val="0"/>
        <w:tabs>
          <w:tab w:val="left" w:pos="1233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632385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б) дополнительная литература </w:t>
      </w:r>
    </w:p>
    <w:p w:rsidR="00632385" w:rsidRPr="00632385" w:rsidRDefault="00632385" w:rsidP="006323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13"/>
        <w:gridCol w:w="1701"/>
        <w:gridCol w:w="2366"/>
      </w:tblGrid>
      <w:tr w:rsidR="00632385" w:rsidRPr="00632385" w:rsidTr="00D27AEA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ind w:left="-73" w:right="-108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begin"/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instrText xml:space="preserve"> AUTOTEXTLIST   \t "Наименование учебника / учебного пособия БЕЗ указания грифа. При наличии издания в электронной библиотеке экземплярность НЕ указывать!"  \* MERGEFORMAT </w:instrText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separate"/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Наименование, ссылка для     электронного доступа или кол-во экземпляров в библиотеке</w:t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Автор(ы)</w:t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br/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begin"/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instrText xml:space="preserve"> AUTOTEXTLIST   \t "Количество страниц указывать не нужно!"  \* MERGEFORMAT </w:instrText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separate"/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Место издания, издательство, год</w:t>
            </w: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fldChar w:fldCharType="end"/>
            </w:r>
          </w:p>
        </w:tc>
      </w:tr>
      <w:tr w:rsidR="00632385" w:rsidRPr="00632385" w:rsidTr="00D27AEA">
        <w:trPr>
          <w:trHeight w:val="2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keepNext/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4</w:t>
            </w:r>
          </w:p>
        </w:tc>
      </w:tr>
      <w:tr w:rsidR="00632385" w:rsidRPr="00632385" w:rsidTr="00D27AEA">
        <w:trPr>
          <w:trHeight w:val="2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Энтомология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tabs>
                <w:tab w:val="left" w:pos="708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Гончаренко, Г. Г.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tabs>
                <w:tab w:val="left" w:pos="708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Право и экономика, 2009.- 216 с.</w:t>
            </w:r>
          </w:p>
        </w:tc>
      </w:tr>
      <w:tr w:rsidR="00632385" w:rsidRPr="00632385" w:rsidTr="00D27AEA">
        <w:trPr>
          <w:trHeight w:val="2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2.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Общая энтомология/Г.Я. Бей-</w:t>
            </w:r>
            <w:proofErr w:type="spellStart"/>
            <w:proofErr w:type="gramStart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Биенко</w:t>
            </w:r>
            <w:proofErr w:type="spellEnd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.-</w:t>
            </w:r>
            <w:proofErr w:type="gramEnd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Учебник.  Режим доступа: http://library.sgau.ru/cgi-bin/irbis64r_01/cgiirbis_64.exe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Г. </w:t>
            </w:r>
            <w:proofErr w:type="spellStart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Я.Бей-Биенко</w:t>
            </w:r>
            <w:proofErr w:type="spellEnd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,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СПб: "Проспект науки", 2008.</w:t>
            </w:r>
          </w:p>
        </w:tc>
      </w:tr>
      <w:tr w:rsidR="00632385" w:rsidRPr="00632385" w:rsidTr="00D27AEA">
        <w:trPr>
          <w:trHeight w:val="2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Словарь-справочник по биологической защите растений от вредителей: Биология, экология, применение полезных насекомых и </w:t>
            </w: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клещей: Учеб. пособие для студ. </w:t>
            </w:r>
            <w:proofErr w:type="spellStart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высш</w:t>
            </w:r>
            <w:proofErr w:type="spellEnd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. учеб .заведений: словарь Режим доступа: http://library.sgau.ru/cgi-bin/irbis64r_01/cgiirbis_64.exe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С.С. Ижевский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М. : Академия, 2003.</w:t>
            </w:r>
          </w:p>
        </w:tc>
      </w:tr>
      <w:tr w:rsidR="00632385" w:rsidRPr="00632385" w:rsidTr="00D27AEA">
        <w:trPr>
          <w:trHeight w:val="2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385" w:rsidRPr="00632385" w:rsidRDefault="00632385" w:rsidP="00632385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lastRenderedPageBreak/>
              <w:t>4.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ind w:left="6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Баздырев</w:t>
            </w:r>
            <w:proofErr w:type="spellEnd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, Г.И. Интегрированная защита растений от вредных организмов/ </w:t>
            </w:r>
            <w:r w:rsidRPr="0063238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– Режим доступа: </w:t>
            </w:r>
            <w:r w:rsidRPr="00632385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https://www.twirpx.com/file/1342308/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Г.И. </w:t>
            </w:r>
            <w:proofErr w:type="spellStart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Баздырев</w:t>
            </w:r>
            <w:proofErr w:type="spellEnd"/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Н.Н. Третьяков, О.О. Белошапкина. Москва,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385" w:rsidRPr="00632385" w:rsidRDefault="00F259F3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hyperlink r:id="rId10" w:tgtFrame="_blank" w:history="1">
              <w:r w:rsidR="00632385" w:rsidRPr="00632385">
                <w:rPr>
                  <w:rFonts w:ascii="Times New Roman" w:eastAsia="Batang" w:hAnsi="Times New Roman" w:cs="Times New Roman"/>
                  <w:sz w:val="24"/>
                  <w:szCs w:val="24"/>
                  <w:u w:val="single"/>
                  <w:lang w:eastAsia="ko-KR"/>
                </w:rPr>
                <w:t>«ИНФРА-М»</w:t>
              </w:r>
            </w:hyperlink>
            <w:r w:rsidR="00632385"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, 2014. 302 с.</w:t>
            </w:r>
            <w:r w:rsidR="00632385" w:rsidRPr="00632385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ISBN 978-5-16-006469-7 </w:t>
            </w:r>
          </w:p>
        </w:tc>
      </w:tr>
    </w:tbl>
    <w:p w:rsidR="00632385" w:rsidRPr="00632385" w:rsidRDefault="00632385" w:rsidP="00632385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8"/>
          <w:szCs w:val="28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в) ресурсы информационно-телекоммуникационной сети «Интернет»</w:t>
      </w:r>
    </w:p>
    <w:p w:rsidR="00632385" w:rsidRPr="00632385" w:rsidRDefault="00632385" w:rsidP="00632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http://www.agroatlas.ru</w:t>
      </w:r>
    </w:p>
    <w:p w:rsidR="00632385" w:rsidRPr="00632385" w:rsidRDefault="00632385" w:rsidP="00632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http://www.z-i-k-r.ru</w:t>
      </w:r>
    </w:p>
    <w:p w:rsidR="00632385" w:rsidRPr="00632385" w:rsidRDefault="00F259F3" w:rsidP="00632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hyperlink r:id="rId11" w:history="1"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http</w:t>
        </w:r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ko-KR"/>
          </w:rPr>
          <w:t>://</w:t>
        </w:r>
        <w:proofErr w:type="spellStart"/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ru</w:t>
        </w:r>
        <w:proofErr w:type="spellEnd"/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ko-KR"/>
          </w:rPr>
          <w:t>.</w:t>
        </w:r>
        <w:proofErr w:type="spellStart"/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wikipedia</w:t>
        </w:r>
        <w:proofErr w:type="spellEnd"/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ko-KR"/>
          </w:rPr>
          <w:t>.</w:t>
        </w:r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org</w:t>
        </w:r>
      </w:hyperlink>
    </w:p>
    <w:p w:rsidR="00632385" w:rsidRPr="00632385" w:rsidRDefault="00632385" w:rsidP="00632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http</w:t>
      </w: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://</w:t>
      </w:r>
      <w:r w:rsidRPr="0063238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www</w:t>
      </w: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proofErr w:type="spellStart"/>
      <w:r w:rsidRPr="0063238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twirpx</w:t>
      </w:r>
      <w:proofErr w:type="spellEnd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Pr="0063238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com</w:t>
      </w:r>
    </w:p>
    <w:p w:rsidR="00632385" w:rsidRPr="00632385" w:rsidRDefault="00F259F3" w:rsidP="00632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hyperlink r:id="rId12" w:history="1"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http</w:t>
        </w:r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ko-KR"/>
          </w:rPr>
          <w:t>://</w:t>
        </w:r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www</w:t>
        </w:r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ko-KR"/>
          </w:rPr>
          <w:t>.</w:t>
        </w:r>
        <w:proofErr w:type="spellStart"/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derev</w:t>
        </w:r>
        <w:proofErr w:type="spellEnd"/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ko-KR"/>
          </w:rPr>
          <w:t>-</w:t>
        </w:r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grad</w:t>
        </w:r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ko-KR"/>
          </w:rPr>
          <w:t>.</w:t>
        </w:r>
        <w:proofErr w:type="spellStart"/>
        <w:r w:rsidR="00632385"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</w:p>
    <w:p w:rsidR="00632385" w:rsidRPr="00632385" w:rsidRDefault="00632385" w:rsidP="00632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http://zaschita-rastenij.ru</w:t>
      </w:r>
    </w:p>
    <w:p w:rsidR="00632385" w:rsidRPr="00632385" w:rsidRDefault="00632385" w:rsidP="00632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http://www.agrobiology.ru</w:t>
      </w:r>
    </w:p>
    <w:p w:rsidR="00632385" w:rsidRPr="00632385" w:rsidRDefault="00632385" w:rsidP="00632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http://www.agroatlas.ru</w:t>
      </w:r>
    </w:p>
    <w:p w:rsidR="00632385" w:rsidRPr="00632385" w:rsidRDefault="00632385" w:rsidP="00632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http://www.zin.ru</w:t>
      </w:r>
    </w:p>
    <w:p w:rsidR="00632385" w:rsidRPr="00632385" w:rsidRDefault="00632385" w:rsidP="00632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Электронная библиотека СГАУ - </w:t>
      </w:r>
      <w:hyperlink r:id="rId13" w:history="1">
        <w:r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http</w:t>
        </w:r>
        <w:r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ko-KR"/>
          </w:rPr>
          <w:t>://</w:t>
        </w:r>
        <w:r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library</w:t>
        </w:r>
        <w:r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ko-KR"/>
          </w:rPr>
          <w:t>.</w:t>
        </w:r>
        <w:proofErr w:type="spellStart"/>
        <w:r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sgau</w:t>
        </w:r>
        <w:proofErr w:type="spellEnd"/>
        <w:r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eastAsia="ko-KR"/>
          </w:rPr>
          <w:t>.</w:t>
        </w:r>
        <w:proofErr w:type="spellStart"/>
        <w:r w:rsidRPr="0063238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 w:eastAsia="ko-KR"/>
          </w:rPr>
          <w:t>ru</w:t>
        </w:r>
        <w:proofErr w:type="spellEnd"/>
      </w:hyperlink>
    </w:p>
    <w:p w:rsidR="00632385" w:rsidRPr="00632385" w:rsidRDefault="00632385" w:rsidP="00632385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База данных «Агропром </w:t>
      </w:r>
      <w:proofErr w:type="spellStart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зарубежом</w:t>
      </w:r>
      <w:proofErr w:type="spellEnd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» http:/</w:t>
      </w:r>
      <w:proofErr w:type="spellStart"/>
      <w:r w:rsidRPr="0063238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polpred</w:t>
      </w:r>
      <w:proofErr w:type="spellEnd"/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 w:rsidRPr="00632385">
        <w:rPr>
          <w:rFonts w:ascii="Times New Roman" w:eastAsia="Batang" w:hAnsi="Times New Roman" w:cs="Times New Roman"/>
          <w:sz w:val="24"/>
          <w:szCs w:val="24"/>
          <w:lang w:val="en-US" w:eastAsia="ko-KR"/>
        </w:rPr>
        <w:t>com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г) периодические издания: 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632385">
        <w:rPr>
          <w:rFonts w:ascii="Times New Roman" w:eastAsia="Batang" w:hAnsi="Times New Roman" w:cs="Times New Roman"/>
          <w:sz w:val="24"/>
          <w:szCs w:val="24"/>
          <w:lang w:eastAsia="ko-KR"/>
        </w:rPr>
        <w:t>«Защита и карантин растений», «Аграрный научный журнал», «Зерновое хозяйство России», «Агрохимия».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632385" w:rsidRPr="00632385" w:rsidRDefault="00632385" w:rsidP="0063238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д) информационные справочные системы и профессиональные базы данных: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пользования стандартами и нормативными документами рекомендуется применять информационные справочные системы и профессиональные базы данных, доступ к которым организован библиотекой университета через локальную вычислительную сеть.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Для пользования электронными изданиями рекомендуется использовать следующие информационные справочные системы и профессиональные базы данных: Электронно-библиотечная система Znanium.com http://znanium.com/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Znanium.com предоставляет зарегистрированным пользователям круглосуточный доступ к электронным изданиям из любой точки мира посредством сети Интернет. 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Для работы в электронной библиотеке можно использовать ПК и ноутбуки под управлением OS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Windows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Linux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а также планшетные компьютеры на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iOS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Android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Установки специального программного обеспечения не требуется. Рекомендованные браузеры для использования: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Mozilla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Firefox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Safari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Фонд ЭБС Znanium.com постоянно пополняется электронными версиями изданий, публикуемых Научно-издательским центром ИНФРА-М, коллекциями книг и журналов других российских издательств, а также произведениями отдельных авторов. 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Электронно-библиотечная система «Лань» https://e.lanbook.com/.  Электронно-библиотечная система «Лань» предоставляет зарегистрированным пользователям </w:t>
      </w: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круглосуточный доступ к электронным изданиям из любой точки мира посредством сети Интернет. Для работы в электронной библиотеке можно использовать ПК и ноутбуки под управлением OS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Windows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Linux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а также планшетные компьютеры на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iOS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Android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Установки специального программного обеспечения не требуется. Рекомендованные браузеры для использования: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Mozilla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Firefox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Safari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. 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Научная электронная библиотека eLIBRARY.RU. http://elibrary.ru.  Российский информационный портал в области науки, медицины, технологии и образования. На платформе аккумулируются полные тексты и рефераты научных статей и публикаций. Доступ с любого компьютера, подключенного к сети Интернет. Свободная регистрация. 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Информационная система «Единое окно доступа к образовательным ресурсам». http://window.edu.ru. Информационная система предоставляет свободный доступ к каталогу образовательных Интернет-ресурсов и полнотекстовой электронной учебно-методической библиотеке для общего и профессионального образования. Доступ с любого компьютера, подключенного к сети Интернет. Поисковые интернет-системы Яндекс,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Rambler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, </w:t>
      </w:r>
      <w:proofErr w:type="spellStart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Google</w:t>
      </w:r>
      <w:proofErr w:type="spellEnd"/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др.</w:t>
      </w:r>
    </w:p>
    <w:p w:rsidR="00632385" w:rsidRPr="00632385" w:rsidRDefault="00632385" w:rsidP="0063238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632385" w:rsidRPr="00632385" w:rsidRDefault="00632385" w:rsidP="0063238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е) информационные технологии, используемые при осуществлении образовательного процесса: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К информационным технологиям, используемым при осуществлении образовательного процесса по дисциплине, относятся: 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– персональные компьютеры, посредством которых осуществляется доступ к информационным ресурсам и оформляются результаты самостоятельной работы; 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– проекторы и экраны для демонстрации слайдов мультимедийных лекций; </w:t>
      </w:r>
    </w:p>
    <w:p w:rsidR="00632385" w:rsidRPr="00632385" w:rsidRDefault="00632385" w:rsidP="00632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– активное использование средств коммуникаций (электронная почта, тематические сообщества в социальных сетях и т.п.).</w:t>
      </w:r>
    </w:p>
    <w:p w:rsidR="00632385" w:rsidRPr="00632385" w:rsidRDefault="00632385" w:rsidP="00632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63238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программное обеспечение:</w:t>
      </w:r>
    </w:p>
    <w:p w:rsidR="00632385" w:rsidRPr="00632385" w:rsidRDefault="00632385" w:rsidP="0063238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70"/>
        <w:gridCol w:w="3261"/>
        <w:gridCol w:w="2836"/>
      </w:tblGrid>
      <w:tr w:rsidR="00632385" w:rsidRPr="00632385" w:rsidTr="00D27A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Наименование раздела учебной дисциплины (модуля)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Наименование программы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Тип программы (расчетная, обучающая, контролирующая)</w:t>
            </w:r>
          </w:p>
        </w:tc>
      </w:tr>
      <w:tr w:rsidR="00632385" w:rsidRPr="00632385" w:rsidTr="00D27A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4</w:t>
            </w:r>
          </w:p>
        </w:tc>
      </w:tr>
      <w:tr w:rsidR="00632385" w:rsidRPr="00632385" w:rsidTr="00D27A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Microsoft Office (Microsoft Access, Microsoft Ex</w:t>
            </w: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с</w:t>
            </w: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el, Microsoft InfoPath, Microsoft OneNote, Microsoft Outlook, Microsoft PowerPoint, Microsoft Publisher, Microsoft SharePoint Workspace, Microsoft Visio Viewer, Microsoft Word)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  <w:tr w:rsidR="00632385" w:rsidRPr="00632385" w:rsidTr="00D27A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Windows (7, 10)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  <w:tr w:rsidR="00632385" w:rsidRPr="00632385" w:rsidTr="00D27A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Все разделы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val="en-US" w:eastAsia="ko-KR"/>
              </w:rPr>
              <w:t>ESET NOD 32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385" w:rsidRPr="00632385" w:rsidRDefault="00632385" w:rsidP="0063238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3238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обучающая</w:t>
            </w:r>
          </w:p>
        </w:tc>
      </w:tr>
    </w:tbl>
    <w:p w:rsidR="00632385" w:rsidRDefault="00632385"/>
    <w:sectPr w:rsidR="00632385" w:rsidSect="00632385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F3" w:rsidRDefault="00F259F3" w:rsidP="00632385">
      <w:pPr>
        <w:spacing w:after="0" w:line="240" w:lineRule="auto"/>
      </w:pPr>
      <w:r>
        <w:separator/>
      </w:r>
    </w:p>
  </w:endnote>
  <w:endnote w:type="continuationSeparator" w:id="0">
    <w:p w:rsidR="00F259F3" w:rsidRDefault="00F259F3" w:rsidP="00632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1236704"/>
      <w:docPartObj>
        <w:docPartGallery w:val="Page Numbers (Bottom of Page)"/>
        <w:docPartUnique/>
      </w:docPartObj>
    </w:sdtPr>
    <w:sdtEndPr/>
    <w:sdtContent>
      <w:p w:rsidR="00632385" w:rsidRDefault="0063238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02A1">
          <w:rPr>
            <w:noProof/>
          </w:rPr>
          <w:t>11</w:t>
        </w:r>
        <w:r>
          <w:fldChar w:fldCharType="end"/>
        </w:r>
      </w:p>
    </w:sdtContent>
  </w:sdt>
  <w:p w:rsidR="00632385" w:rsidRDefault="0063238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F3" w:rsidRDefault="00F259F3" w:rsidP="00632385">
      <w:pPr>
        <w:spacing w:after="0" w:line="240" w:lineRule="auto"/>
      </w:pPr>
      <w:r>
        <w:separator/>
      </w:r>
    </w:p>
  </w:footnote>
  <w:footnote w:type="continuationSeparator" w:id="0">
    <w:p w:rsidR="00F259F3" w:rsidRDefault="00F259F3" w:rsidP="00632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7DD8"/>
    <w:multiLevelType w:val="hybridMultilevel"/>
    <w:tmpl w:val="271CD9DC"/>
    <w:lvl w:ilvl="0" w:tplc="0419000F">
      <w:start w:val="1"/>
      <w:numFmt w:val="decimal"/>
      <w:lvlText w:val="%1."/>
      <w:lvlJc w:val="left"/>
      <w:pPr>
        <w:ind w:left="1195" w:hanging="360"/>
      </w:p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CC21F79"/>
    <w:multiLevelType w:val="hybridMultilevel"/>
    <w:tmpl w:val="F04E93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E4D4448"/>
    <w:multiLevelType w:val="hybridMultilevel"/>
    <w:tmpl w:val="A4BA2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44B2"/>
    <w:multiLevelType w:val="hybridMultilevel"/>
    <w:tmpl w:val="5C5A4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53DAD"/>
    <w:multiLevelType w:val="hybridMultilevel"/>
    <w:tmpl w:val="B75A8B4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FC14C6"/>
    <w:multiLevelType w:val="hybridMultilevel"/>
    <w:tmpl w:val="3320BEB2"/>
    <w:lvl w:ilvl="0" w:tplc="3392C7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3314E25"/>
    <w:multiLevelType w:val="hybridMultilevel"/>
    <w:tmpl w:val="C0AAD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6D414D"/>
    <w:multiLevelType w:val="hybridMultilevel"/>
    <w:tmpl w:val="CC66F160"/>
    <w:lvl w:ilvl="0" w:tplc="E8DCC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03F9C"/>
    <w:multiLevelType w:val="hybridMultilevel"/>
    <w:tmpl w:val="0FF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A4842"/>
    <w:multiLevelType w:val="singleLevel"/>
    <w:tmpl w:val="A1A02944"/>
    <w:lvl w:ilvl="0">
      <w:start w:val="8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3087EBE"/>
    <w:multiLevelType w:val="hybridMultilevel"/>
    <w:tmpl w:val="0BE00CDC"/>
    <w:lvl w:ilvl="0" w:tplc="E8DCC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90367"/>
    <w:multiLevelType w:val="hybridMultilevel"/>
    <w:tmpl w:val="4C247B1E"/>
    <w:lvl w:ilvl="0" w:tplc="FFFFFFFF">
      <w:start w:val="1"/>
      <w:numFmt w:val="bullet"/>
      <w:lvlText w:val="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3318A"/>
    <w:multiLevelType w:val="hybridMultilevel"/>
    <w:tmpl w:val="0FF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FC56D3"/>
    <w:multiLevelType w:val="hybridMultilevel"/>
    <w:tmpl w:val="26248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85BD0"/>
    <w:multiLevelType w:val="hybridMultilevel"/>
    <w:tmpl w:val="EC563B76"/>
    <w:lvl w:ilvl="0" w:tplc="FFFFFFFF">
      <w:start w:val="1"/>
      <w:numFmt w:val="bullet"/>
      <w:lvlText w:val="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9427B"/>
    <w:multiLevelType w:val="hybridMultilevel"/>
    <w:tmpl w:val="98241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43D7E"/>
    <w:multiLevelType w:val="hybridMultilevel"/>
    <w:tmpl w:val="14487B34"/>
    <w:lvl w:ilvl="0" w:tplc="0BB6AB2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 w15:restartNumberingAfterBreak="0">
    <w:nsid w:val="5F3F4200"/>
    <w:multiLevelType w:val="hybridMultilevel"/>
    <w:tmpl w:val="CE46F20C"/>
    <w:lvl w:ilvl="0" w:tplc="79D41BA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8B1406"/>
    <w:multiLevelType w:val="hybridMultilevel"/>
    <w:tmpl w:val="CC128858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C7786"/>
    <w:multiLevelType w:val="multilevel"/>
    <w:tmpl w:val="93FEE528"/>
    <w:lvl w:ilvl="0">
      <w:start w:val="1"/>
      <w:numFmt w:val="upperRoman"/>
      <w:pStyle w:val="exp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pStyle w:val="BodyTextbt"/>
      <w:isLgl/>
      <w:lvlText w:val="%1.%2."/>
      <w:lvlJc w:val="left"/>
      <w:pPr>
        <w:tabs>
          <w:tab w:val="num" w:pos="794"/>
        </w:tabs>
      </w:pPr>
      <w:rPr>
        <w:rFonts w:cs="Times New Roman" w:hint="default"/>
        <w:i w:val="0"/>
        <w:color w:val="auto"/>
      </w:rPr>
    </w:lvl>
    <w:lvl w:ilvl="2">
      <w:start w:val="1"/>
      <w:numFmt w:val="decimal"/>
      <w:pStyle w:val="BodyTextbt"/>
      <w:isLgl/>
      <w:lvlText w:val="%1.%2.%3."/>
      <w:lvlJc w:val="left"/>
      <w:pPr>
        <w:tabs>
          <w:tab w:val="num" w:pos="1224"/>
        </w:tabs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C883E82"/>
    <w:multiLevelType w:val="hybridMultilevel"/>
    <w:tmpl w:val="91D4F56A"/>
    <w:lvl w:ilvl="0" w:tplc="E8DCC4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2"/>
  </w:num>
  <w:num w:numId="5">
    <w:abstractNumId w:val="20"/>
  </w:num>
  <w:num w:numId="6">
    <w:abstractNumId w:val="2"/>
  </w:num>
  <w:num w:numId="7">
    <w:abstractNumId w:val="19"/>
  </w:num>
  <w:num w:numId="8">
    <w:abstractNumId w:val="5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3"/>
  </w:num>
  <w:num w:numId="13">
    <w:abstractNumId w:val="16"/>
  </w:num>
  <w:num w:numId="14">
    <w:abstractNumId w:val="0"/>
  </w:num>
  <w:num w:numId="15">
    <w:abstractNumId w:val="18"/>
  </w:num>
  <w:num w:numId="16">
    <w:abstractNumId w:val="8"/>
  </w:num>
  <w:num w:numId="17">
    <w:abstractNumId w:val="9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3"/>
  </w:num>
  <w:num w:numId="21">
    <w:abstractNumId w:val="1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85"/>
    <w:rsid w:val="000141F0"/>
    <w:rsid w:val="001E4F4D"/>
    <w:rsid w:val="00632385"/>
    <w:rsid w:val="00944516"/>
    <w:rsid w:val="009F4829"/>
    <w:rsid w:val="00F259F3"/>
    <w:rsid w:val="00F6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E95E"/>
  <w15:chartTrackingRefBased/>
  <w15:docId w15:val="{00C51F43-389A-4D45-B8E0-CA47676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нак"/>
    <w:basedOn w:val="a"/>
    <w:next w:val="a"/>
    <w:link w:val="10"/>
    <w:qFormat/>
    <w:rsid w:val="00632385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2385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ko-KR"/>
    </w:rPr>
  </w:style>
  <w:style w:type="paragraph" w:styleId="3">
    <w:name w:val="heading 3"/>
    <w:basedOn w:val="a"/>
    <w:next w:val="a"/>
    <w:link w:val="30"/>
    <w:qFormat/>
    <w:rsid w:val="0063238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2385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3238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paragraph" w:styleId="6">
    <w:name w:val="heading 6"/>
    <w:basedOn w:val="a"/>
    <w:next w:val="a"/>
    <w:link w:val="60"/>
    <w:qFormat/>
    <w:rsid w:val="00632385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nhideWhenUsed/>
    <w:qFormat/>
    <w:rsid w:val="0063238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ko-KR"/>
    </w:rPr>
  </w:style>
  <w:style w:type="paragraph" w:styleId="8">
    <w:name w:val="heading 8"/>
    <w:basedOn w:val="a"/>
    <w:next w:val="a"/>
    <w:link w:val="80"/>
    <w:qFormat/>
    <w:rsid w:val="00632385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32385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32385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32385"/>
    <w:rPr>
      <w:rFonts w:ascii="Calibri Light" w:eastAsia="Times New Roman" w:hAnsi="Calibri Light" w:cs="Times New Roman"/>
      <w:b/>
      <w:bCs/>
      <w:i/>
      <w:iCs/>
      <w:sz w:val="28"/>
      <w:szCs w:val="28"/>
      <w:lang w:eastAsia="ko-KR"/>
    </w:rPr>
  </w:style>
  <w:style w:type="character" w:customStyle="1" w:styleId="30">
    <w:name w:val="Заголовок 3 Знак"/>
    <w:basedOn w:val="a0"/>
    <w:link w:val="3"/>
    <w:rsid w:val="0063238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238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2385"/>
    <w:rPr>
      <w:rFonts w:ascii="Calibri" w:eastAsia="Times New Roman" w:hAnsi="Calibri" w:cs="Times New Roman"/>
      <w:b/>
      <w:bCs/>
      <w:i/>
      <w:iCs/>
      <w:sz w:val="26"/>
      <w:szCs w:val="26"/>
      <w:lang w:eastAsia="ko-KR"/>
    </w:rPr>
  </w:style>
  <w:style w:type="character" w:customStyle="1" w:styleId="60">
    <w:name w:val="Заголовок 6 Знак"/>
    <w:basedOn w:val="a0"/>
    <w:link w:val="6"/>
    <w:rsid w:val="0063238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632385"/>
    <w:rPr>
      <w:rFonts w:ascii="Calibri" w:eastAsia="Times New Roman" w:hAnsi="Calibri" w:cs="Times New Roman"/>
      <w:sz w:val="24"/>
      <w:szCs w:val="24"/>
      <w:lang w:eastAsia="ko-KR"/>
    </w:rPr>
  </w:style>
  <w:style w:type="character" w:customStyle="1" w:styleId="80">
    <w:name w:val="Заголовок 8 Знак"/>
    <w:basedOn w:val="a0"/>
    <w:link w:val="8"/>
    <w:rsid w:val="0063238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2385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uiPriority w:val="99"/>
    <w:semiHidden/>
    <w:rsid w:val="00632385"/>
  </w:style>
  <w:style w:type="paragraph" w:customStyle="1" w:styleId="12">
    <w:name w:val="Абзац списка1"/>
    <w:basedOn w:val="a"/>
    <w:rsid w:val="00632385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styleId="a3">
    <w:name w:val="Title"/>
    <w:aliases w:val="Название"/>
    <w:basedOn w:val="a"/>
    <w:link w:val="13"/>
    <w:qFormat/>
    <w:rsid w:val="0063238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rsid w:val="0063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Заголовок Знак1"/>
    <w:aliases w:val="Название Знак"/>
    <w:link w:val="a3"/>
    <w:locked/>
    <w:rsid w:val="00632385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238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632385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tyle3">
    <w:name w:val="Style3"/>
    <w:basedOn w:val="a"/>
    <w:rsid w:val="00632385"/>
    <w:pPr>
      <w:widowControl w:val="0"/>
      <w:autoSpaceDE w:val="0"/>
      <w:autoSpaceDN w:val="0"/>
      <w:adjustRightInd w:val="0"/>
      <w:spacing w:after="0" w:line="194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632385"/>
    <w:rPr>
      <w:rFonts w:ascii="Times New Roman" w:hAnsi="Times New Roman" w:cs="Times New Roman" w:hint="default"/>
      <w:color w:val="000000"/>
      <w:sz w:val="22"/>
      <w:szCs w:val="22"/>
    </w:rPr>
  </w:style>
  <w:style w:type="character" w:styleId="a7">
    <w:name w:val="Hyperlink"/>
    <w:unhideWhenUsed/>
    <w:rsid w:val="00632385"/>
    <w:rPr>
      <w:rFonts w:ascii="Times New Roman" w:hAnsi="Times New Roman" w:cs="Times New Roman" w:hint="default"/>
      <w:color w:val="0000FF"/>
      <w:u w:val="single"/>
    </w:rPr>
  </w:style>
  <w:style w:type="paragraph" w:styleId="14">
    <w:name w:val="toc 1"/>
    <w:basedOn w:val="a"/>
    <w:next w:val="a"/>
    <w:autoRedefine/>
    <w:semiHidden/>
    <w:rsid w:val="006323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rsid w:val="00632385"/>
    <w:pPr>
      <w:spacing w:after="0" w:line="240" w:lineRule="auto"/>
    </w:pPr>
    <w:rPr>
      <w:rFonts w:ascii="Tahoma" w:eastAsia="Batang" w:hAnsi="Tahoma" w:cs="Tahoma"/>
      <w:sz w:val="16"/>
      <w:szCs w:val="16"/>
      <w:lang w:eastAsia="ko-KR"/>
    </w:rPr>
  </w:style>
  <w:style w:type="character" w:customStyle="1" w:styleId="a9">
    <w:name w:val="Текст выноски Знак"/>
    <w:basedOn w:val="a0"/>
    <w:link w:val="a8"/>
    <w:rsid w:val="00632385"/>
    <w:rPr>
      <w:rFonts w:ascii="Tahoma" w:eastAsia="Batang" w:hAnsi="Tahoma" w:cs="Tahoma"/>
      <w:sz w:val="16"/>
      <w:szCs w:val="16"/>
      <w:lang w:eastAsia="ko-KR"/>
    </w:rPr>
  </w:style>
  <w:style w:type="character" w:customStyle="1" w:styleId="FontStyle207">
    <w:name w:val="Font Style207"/>
    <w:rsid w:val="00632385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rsid w:val="00632385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8">
    <w:name w:val="Font Style208"/>
    <w:rsid w:val="0063238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rsid w:val="00632385"/>
    <w:pPr>
      <w:widowControl w:val="0"/>
      <w:autoSpaceDE w:val="0"/>
      <w:autoSpaceDN w:val="0"/>
      <w:adjustRightInd w:val="0"/>
      <w:spacing w:after="0" w:line="196" w:lineRule="exact"/>
      <w:ind w:firstLine="4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323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632385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323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"/>
    <w:rsid w:val="00632385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632385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632385"/>
    <w:pPr>
      <w:widowControl w:val="0"/>
      <w:autoSpaceDE w:val="0"/>
      <w:autoSpaceDN w:val="0"/>
      <w:adjustRightInd w:val="0"/>
      <w:spacing w:after="0" w:line="192" w:lineRule="exact"/>
      <w:ind w:firstLine="1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6323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6323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rmal (Web)"/>
    <w:aliases w:val="Обычный (Web)"/>
    <w:basedOn w:val="a"/>
    <w:qFormat/>
    <w:rsid w:val="0063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632385"/>
    <w:rPr>
      <w:color w:val="808080"/>
      <w:shd w:val="clear" w:color="auto" w:fill="E6E6E6"/>
    </w:rPr>
  </w:style>
  <w:style w:type="paragraph" w:customStyle="1" w:styleId="ConsPlusNormal">
    <w:name w:val="ConsPlusNormal"/>
    <w:rsid w:val="006323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rsid w:val="00632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e">
    <w:name w:val="Верхний колонтитул Знак"/>
    <w:basedOn w:val="a0"/>
    <w:link w:val="ad"/>
    <w:rsid w:val="00632385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f">
    <w:name w:val="footer"/>
    <w:basedOn w:val="a"/>
    <w:link w:val="af0"/>
    <w:uiPriority w:val="99"/>
    <w:rsid w:val="00632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0">
    <w:name w:val="Нижний колонтитул Знак"/>
    <w:basedOn w:val="a0"/>
    <w:link w:val="af"/>
    <w:uiPriority w:val="99"/>
    <w:rsid w:val="00632385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ListParagraph2">
    <w:name w:val="List Paragraph2"/>
    <w:basedOn w:val="a"/>
    <w:rsid w:val="0063238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rsid w:val="00632385"/>
    <w:pPr>
      <w:spacing w:after="120" w:line="240" w:lineRule="auto"/>
      <w:ind w:left="283"/>
    </w:pPr>
    <w:rPr>
      <w:rFonts w:ascii="Times New Roman" w:eastAsia="Batang" w:hAnsi="Times New Roman" w:cs="Times New Roman"/>
      <w:sz w:val="16"/>
      <w:szCs w:val="16"/>
      <w:lang w:eastAsia="ko-KR"/>
    </w:rPr>
  </w:style>
  <w:style w:type="character" w:customStyle="1" w:styleId="32">
    <w:name w:val="Основной текст с отступом 3 Знак"/>
    <w:basedOn w:val="a0"/>
    <w:link w:val="31"/>
    <w:rsid w:val="00632385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21">
    <w:name w:val="Body Text Indent 2"/>
    <w:basedOn w:val="a"/>
    <w:link w:val="22"/>
    <w:unhideWhenUsed/>
    <w:rsid w:val="0063238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632385"/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63238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styleId="af2">
    <w:name w:val="page number"/>
    <w:rsid w:val="00632385"/>
  </w:style>
  <w:style w:type="paragraph" w:customStyle="1" w:styleId="15">
    <w:name w:val="Абзац списка1"/>
    <w:basedOn w:val="a"/>
    <w:qFormat/>
    <w:rsid w:val="00632385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paragraph" w:customStyle="1" w:styleId="consplusnormal0">
    <w:name w:val="consplusnormal"/>
    <w:basedOn w:val="a"/>
    <w:rsid w:val="0063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99"/>
    <w:qFormat/>
    <w:rsid w:val="0063238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rsid w:val="00632385"/>
  </w:style>
  <w:style w:type="paragraph" w:styleId="af4">
    <w:name w:val="Body Text Indent"/>
    <w:basedOn w:val="a"/>
    <w:link w:val="af5"/>
    <w:rsid w:val="00632385"/>
    <w:pPr>
      <w:spacing w:after="120" w:line="240" w:lineRule="auto"/>
      <w:ind w:left="283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af5">
    <w:name w:val="Основной текст с отступом Знак"/>
    <w:basedOn w:val="a0"/>
    <w:link w:val="af4"/>
    <w:rsid w:val="00632385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">
    <w:name w:val="Default"/>
    <w:rsid w:val="006323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6">
    <w:name w:val="Текст УФ РЭА"/>
    <w:basedOn w:val="a"/>
    <w:autoRedefine/>
    <w:rsid w:val="00632385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Цветовое выделение"/>
    <w:rsid w:val="00632385"/>
    <w:rPr>
      <w:b/>
      <w:bCs/>
      <w:color w:val="000080"/>
      <w:sz w:val="20"/>
      <w:szCs w:val="20"/>
    </w:rPr>
  </w:style>
  <w:style w:type="character" w:customStyle="1" w:styleId="af8">
    <w:name w:val="Гипертекстовая ссылка"/>
    <w:rsid w:val="00632385"/>
    <w:rPr>
      <w:b/>
      <w:bCs/>
      <w:color w:val="008000"/>
      <w:sz w:val="20"/>
      <w:szCs w:val="20"/>
      <w:u w:val="single"/>
    </w:rPr>
  </w:style>
  <w:style w:type="paragraph" w:customStyle="1" w:styleId="af9">
    <w:name w:val="Таблицы (моноширинный)"/>
    <w:basedOn w:val="a"/>
    <w:next w:val="a"/>
    <w:rsid w:val="006323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3"/>
    <w:basedOn w:val="a"/>
    <w:link w:val="34"/>
    <w:rsid w:val="006323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32385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Document Map"/>
    <w:basedOn w:val="a"/>
    <w:link w:val="afb"/>
    <w:rsid w:val="00632385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63238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3">
    <w:name w:val="Body Text 2"/>
    <w:basedOn w:val="a"/>
    <w:link w:val="24"/>
    <w:rsid w:val="00632385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32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Strong"/>
    <w:uiPriority w:val="22"/>
    <w:qFormat/>
    <w:rsid w:val="00632385"/>
    <w:rPr>
      <w:b/>
      <w:bCs/>
    </w:rPr>
  </w:style>
  <w:style w:type="character" w:customStyle="1" w:styleId="apple-style-span">
    <w:name w:val="apple-style-span"/>
    <w:rsid w:val="00632385"/>
  </w:style>
  <w:style w:type="paragraph" w:customStyle="1" w:styleId="style8">
    <w:name w:val="style8"/>
    <w:basedOn w:val="a"/>
    <w:rsid w:val="0063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5black">
    <w:name w:val="y5_black"/>
    <w:rsid w:val="00632385"/>
  </w:style>
  <w:style w:type="character" w:styleId="afd">
    <w:name w:val="Emphasis"/>
    <w:uiPriority w:val="20"/>
    <w:qFormat/>
    <w:rsid w:val="00632385"/>
    <w:rPr>
      <w:i/>
      <w:iCs/>
    </w:rPr>
  </w:style>
  <w:style w:type="character" w:customStyle="1" w:styleId="y5blacky5bg">
    <w:name w:val="y5_black y5_bg"/>
    <w:rsid w:val="00632385"/>
  </w:style>
  <w:style w:type="character" w:customStyle="1" w:styleId="url">
    <w:name w:val="url"/>
    <w:rsid w:val="00632385"/>
  </w:style>
  <w:style w:type="character" w:customStyle="1" w:styleId="skypepnhcontainer">
    <w:name w:val="skype_pnh_container"/>
    <w:rsid w:val="00632385"/>
  </w:style>
  <w:style w:type="character" w:customStyle="1" w:styleId="skypepnhtextspan">
    <w:name w:val="skype_pnh_text_span"/>
    <w:rsid w:val="00632385"/>
  </w:style>
  <w:style w:type="character" w:customStyle="1" w:styleId="aticletitle">
    <w:name w:val="aticle_title"/>
    <w:rsid w:val="00632385"/>
  </w:style>
  <w:style w:type="character" w:customStyle="1" w:styleId="articleseparator">
    <w:name w:val="article_separator"/>
    <w:rsid w:val="00632385"/>
  </w:style>
  <w:style w:type="character" w:customStyle="1" w:styleId="ref-info">
    <w:name w:val="ref-info"/>
    <w:rsid w:val="00632385"/>
  </w:style>
  <w:style w:type="character" w:customStyle="1" w:styleId="SUBST">
    <w:name w:val="__SUBST"/>
    <w:rsid w:val="00632385"/>
    <w:rPr>
      <w:b/>
      <w:i/>
      <w:sz w:val="22"/>
    </w:rPr>
  </w:style>
  <w:style w:type="paragraph" w:customStyle="1" w:styleId="FR2">
    <w:name w:val="FR2"/>
    <w:rsid w:val="00632385"/>
    <w:pPr>
      <w:widowControl w:val="0"/>
      <w:autoSpaceDE w:val="0"/>
      <w:autoSpaceDN w:val="0"/>
      <w:adjustRightInd w:val="0"/>
      <w:spacing w:before="5860" w:after="0" w:line="24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kaz">
    <w:name w:val="Prikaz"/>
    <w:basedOn w:val="a"/>
    <w:uiPriority w:val="99"/>
    <w:rsid w:val="006323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e">
    <w:name w:val="footnote text"/>
    <w:basedOn w:val="a"/>
    <w:link w:val="aff"/>
    <w:rsid w:val="00632385"/>
    <w:pPr>
      <w:widowControl w:val="0"/>
      <w:autoSpaceDE w:val="0"/>
      <w:autoSpaceDN w:val="0"/>
      <w:adjustRightInd w:val="0"/>
      <w:spacing w:before="160" w:after="0" w:line="26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632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632385"/>
    <w:rPr>
      <w:vertAlign w:val="superscript"/>
    </w:rPr>
  </w:style>
  <w:style w:type="paragraph" w:styleId="aff1">
    <w:name w:val="Block Text"/>
    <w:basedOn w:val="a"/>
    <w:rsid w:val="00632385"/>
    <w:pPr>
      <w:spacing w:after="0" w:line="360" w:lineRule="auto"/>
      <w:ind w:left="1701" w:right="851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2">
    <w:name w:val="FollowedHyperlink"/>
    <w:uiPriority w:val="99"/>
    <w:rsid w:val="00632385"/>
    <w:rPr>
      <w:color w:val="800080"/>
      <w:u w:val="single"/>
    </w:rPr>
  </w:style>
  <w:style w:type="paragraph" w:customStyle="1" w:styleId="Caaieiaie3">
    <w:name w:val="Caaieiaie 3"/>
    <w:basedOn w:val="Default"/>
    <w:next w:val="Default"/>
    <w:rsid w:val="00632385"/>
    <w:rPr>
      <w:rFonts w:ascii="TimesNewRoman,Bold" w:hAnsi="TimesNewRoman,Bold"/>
      <w:color w:val="auto"/>
    </w:rPr>
  </w:style>
  <w:style w:type="paragraph" w:customStyle="1" w:styleId="Iauiue">
    <w:name w:val="Iau.iue"/>
    <w:basedOn w:val="Default"/>
    <w:next w:val="Default"/>
    <w:rsid w:val="00632385"/>
    <w:rPr>
      <w:rFonts w:ascii="TimesNewRoman,Bold" w:hAnsi="TimesNewRoman,Bold"/>
      <w:color w:val="auto"/>
    </w:rPr>
  </w:style>
  <w:style w:type="paragraph" w:customStyle="1" w:styleId="Iniiaiieoaenonionooiii2">
    <w:name w:val="Iniiaiie oaeno n ionooiii 2"/>
    <w:basedOn w:val="Default"/>
    <w:next w:val="Default"/>
    <w:rsid w:val="00632385"/>
    <w:rPr>
      <w:rFonts w:ascii="TimesNewRoman,Bold" w:hAnsi="TimesNewRoman,Bold"/>
      <w:color w:val="auto"/>
    </w:rPr>
  </w:style>
  <w:style w:type="paragraph" w:customStyle="1" w:styleId="Iniiaiieoaeno">
    <w:name w:val="Iniiaiie oaeno"/>
    <w:basedOn w:val="Default"/>
    <w:next w:val="Default"/>
    <w:rsid w:val="00632385"/>
    <w:rPr>
      <w:rFonts w:ascii="TimesNewRoman,Bold" w:hAnsi="TimesNewRoman,Bold"/>
      <w:color w:val="auto"/>
    </w:rPr>
  </w:style>
  <w:style w:type="paragraph" w:customStyle="1" w:styleId="Caaieiaie8">
    <w:name w:val="Caaieiaie 8"/>
    <w:basedOn w:val="Default"/>
    <w:next w:val="Default"/>
    <w:rsid w:val="00632385"/>
    <w:rPr>
      <w:rFonts w:ascii="TimesNewRoman,Bold" w:hAnsi="TimesNewRoman,Bold"/>
      <w:color w:val="auto"/>
    </w:rPr>
  </w:style>
  <w:style w:type="paragraph" w:customStyle="1" w:styleId="Oaenoniinee">
    <w:name w:val="Oaeno niinee"/>
    <w:basedOn w:val="Default"/>
    <w:next w:val="Default"/>
    <w:rsid w:val="00632385"/>
    <w:rPr>
      <w:rFonts w:ascii="TimesNewRoman,Bold" w:hAnsi="TimesNewRoman,Bold"/>
      <w:color w:val="auto"/>
    </w:rPr>
  </w:style>
  <w:style w:type="paragraph" w:customStyle="1" w:styleId="Iniiaiieoaenonionooiii">
    <w:name w:val="Iniiaiie oaeno n ionooiii"/>
    <w:basedOn w:val="Default"/>
    <w:next w:val="Default"/>
    <w:rsid w:val="00632385"/>
    <w:rPr>
      <w:rFonts w:ascii="TimesNewRoman,Bold" w:hAnsi="TimesNewRoman,Bold"/>
      <w:color w:val="auto"/>
    </w:rPr>
  </w:style>
  <w:style w:type="paragraph" w:customStyle="1" w:styleId="pp">
    <w:name w:val="p_p"/>
    <w:basedOn w:val="a"/>
    <w:rsid w:val="0063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63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caption"/>
    <w:basedOn w:val="a"/>
    <w:qFormat/>
    <w:rsid w:val="006323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6">
    <w:name w:val="Цитата1"/>
    <w:basedOn w:val="a"/>
    <w:rsid w:val="00632385"/>
    <w:pPr>
      <w:widowControl w:val="0"/>
      <w:tabs>
        <w:tab w:val="left" w:pos="426"/>
      </w:tabs>
      <w:suppressAutoHyphens/>
      <w:spacing w:after="0" w:line="240" w:lineRule="auto"/>
      <w:ind w:left="426" w:right="283" w:firstLine="283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330">
    <w:name w:val="Основной текст с отступом 33"/>
    <w:basedOn w:val="a"/>
    <w:rsid w:val="00632385"/>
    <w:pPr>
      <w:suppressAutoHyphens/>
      <w:spacing w:after="0" w:line="240" w:lineRule="auto"/>
      <w:ind w:firstLine="4111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rg1">
    <w:name w:val="arg1"/>
    <w:rsid w:val="00632385"/>
  </w:style>
  <w:style w:type="paragraph" w:styleId="aff4">
    <w:name w:val="Plain Text"/>
    <w:aliases w:val="Текст Знак Знак Знак Знак Знак Знак Знак Знак Знак Знак,Òåêñò Çíàê Çíàê Çíàê Çíàê Çíàê Çíàê Çíàê Çíàê Çíàê Çíàê"/>
    <w:basedOn w:val="a"/>
    <w:link w:val="aff5"/>
    <w:rsid w:val="0063238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Знак"/>
    <w:aliases w:val="Текст Знак Знак Знак Знак Знак Знак Знак Знак Знак Знак Знак,Òåêñò Çíàê Çíàê Çíàê Çíàê Çíàê Çíàê Çíàê Çíàê Çíàê Çíàê Знак"/>
    <w:basedOn w:val="a0"/>
    <w:link w:val="aff4"/>
    <w:rsid w:val="00632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31">
    <w:name w:val="Heading 31"/>
    <w:rsid w:val="00632385"/>
    <w:pPr>
      <w:widowControl w:val="0"/>
      <w:autoSpaceDE w:val="0"/>
      <w:autoSpaceDN w:val="0"/>
      <w:spacing w:before="240" w:after="4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heading3">
    <w:name w:val="heading3"/>
    <w:basedOn w:val="a"/>
    <w:rsid w:val="0063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63238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32385"/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annotation text"/>
    <w:basedOn w:val="a"/>
    <w:link w:val="aff7"/>
    <w:rsid w:val="0063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rsid w:val="0063238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63238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Прижатый влево"/>
    <w:basedOn w:val="a"/>
    <w:next w:val="a"/>
    <w:rsid w:val="006323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exp">
    <w:name w:val="exp"/>
    <w:basedOn w:val="a"/>
    <w:rsid w:val="00632385"/>
    <w:pPr>
      <w:numPr>
        <w:numId w:val="5"/>
      </w:num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35">
    <w:name w:val="Стиль3"/>
    <w:basedOn w:val="a"/>
    <w:rsid w:val="00632385"/>
    <w:pPr>
      <w:tabs>
        <w:tab w:val="num" w:pos="1440"/>
      </w:tabs>
      <w:autoSpaceDE w:val="0"/>
      <w:autoSpaceDN w:val="0"/>
      <w:spacing w:after="0" w:line="240" w:lineRule="auto"/>
      <w:ind w:left="1440" w:hanging="360"/>
      <w:jc w:val="both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41">
    <w:name w:val="Стиль4"/>
    <w:basedOn w:val="a"/>
    <w:rsid w:val="00632385"/>
    <w:pPr>
      <w:tabs>
        <w:tab w:val="num" w:pos="1224"/>
      </w:tabs>
      <w:autoSpaceDE w:val="0"/>
      <w:autoSpaceDN w:val="0"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BodyTextbt">
    <w:name w:val="Body Text.bt"/>
    <w:basedOn w:val="a"/>
    <w:rsid w:val="00632385"/>
    <w:pPr>
      <w:numPr>
        <w:ilvl w:val="2"/>
        <w:numId w:val="5"/>
      </w:numPr>
      <w:tabs>
        <w:tab w:val="clear" w:pos="1224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ConsPlusNonformat">
    <w:name w:val="ConsPlusNonformat"/>
    <w:rsid w:val="006323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1 Знак Знак Знак Знак Знак Знак Знак"/>
    <w:basedOn w:val="a"/>
    <w:rsid w:val="00632385"/>
    <w:pPr>
      <w:tabs>
        <w:tab w:val="num" w:pos="360"/>
      </w:tabs>
      <w:spacing w:line="240" w:lineRule="exact"/>
      <w:ind w:left="360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">
    <w:name w:val="Абзац списка2"/>
    <w:basedOn w:val="a"/>
    <w:rsid w:val="0063238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323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">
    <w:name w:val="xl31"/>
    <w:basedOn w:val="a"/>
    <w:rsid w:val="0063238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aramond" w:eastAsia="Times New Roman" w:hAnsi="Garamond" w:cs="Times New Roman"/>
      <w:sz w:val="24"/>
      <w:szCs w:val="24"/>
      <w:lang w:eastAsia="ru-RU"/>
    </w:rPr>
  </w:style>
  <w:style w:type="character" w:customStyle="1" w:styleId="18">
    <w:name w:val="стиль1"/>
    <w:rsid w:val="00632385"/>
  </w:style>
  <w:style w:type="character" w:customStyle="1" w:styleId="r">
    <w:name w:val="r"/>
    <w:rsid w:val="00632385"/>
  </w:style>
  <w:style w:type="character" w:customStyle="1" w:styleId="36">
    <w:name w:val="3"/>
    <w:rsid w:val="00632385"/>
  </w:style>
  <w:style w:type="paragraph" w:customStyle="1" w:styleId="81">
    <w:name w:val="8"/>
    <w:basedOn w:val="a"/>
    <w:rsid w:val="0063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0">
    <w:name w:val="Subst"/>
    <w:rsid w:val="00632385"/>
    <w:rPr>
      <w:b/>
      <w:bCs/>
      <w:i/>
      <w:iCs/>
    </w:rPr>
  </w:style>
  <w:style w:type="paragraph" w:customStyle="1" w:styleId="aff9">
    <w:name w:val="a"/>
    <w:basedOn w:val="a"/>
    <w:rsid w:val="0063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">
    <w:name w:val="w"/>
    <w:rsid w:val="00632385"/>
  </w:style>
  <w:style w:type="paragraph" w:customStyle="1" w:styleId="blocktext">
    <w:name w:val="blocktext"/>
    <w:basedOn w:val="a"/>
    <w:rsid w:val="0063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Обычный1"/>
    <w:rsid w:val="00632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Заголовок 21"/>
    <w:basedOn w:val="19"/>
    <w:next w:val="19"/>
    <w:rsid w:val="00632385"/>
    <w:pPr>
      <w:keepNext/>
      <w:jc w:val="center"/>
      <w:outlineLvl w:val="1"/>
    </w:pPr>
    <w:rPr>
      <w:sz w:val="20"/>
      <w:u w:val="single"/>
    </w:rPr>
  </w:style>
  <w:style w:type="paragraph" w:customStyle="1" w:styleId="310">
    <w:name w:val="Заголовок 31"/>
    <w:basedOn w:val="19"/>
    <w:next w:val="19"/>
    <w:rsid w:val="00632385"/>
    <w:pPr>
      <w:keepNext/>
      <w:jc w:val="center"/>
      <w:outlineLvl w:val="2"/>
    </w:pPr>
    <w:rPr>
      <w:u w:val="single"/>
    </w:rPr>
  </w:style>
  <w:style w:type="paragraph" w:customStyle="1" w:styleId="affa">
    <w:name w:val="ТекстПроги"/>
    <w:rsid w:val="00632385"/>
    <w:pPr>
      <w:spacing w:after="0" w:line="240" w:lineRule="auto"/>
      <w:ind w:firstLine="425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fb">
    <w:name w:val="Table Grid"/>
    <w:basedOn w:val="a1"/>
    <w:rsid w:val="0063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rsid w:val="00632385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42">
    <w:name w:val="Абзац списка4"/>
    <w:basedOn w:val="a"/>
    <w:qFormat/>
    <w:rsid w:val="0063238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rsid w:val="00632385"/>
  </w:style>
  <w:style w:type="paragraph" w:customStyle="1" w:styleId="37">
    <w:name w:val="Абзац списка3"/>
    <w:basedOn w:val="a"/>
    <w:rsid w:val="00632385"/>
    <w:pPr>
      <w:spacing w:after="200" w:line="276" w:lineRule="auto"/>
      <w:ind w:left="720"/>
    </w:pPr>
    <w:rPr>
      <w:rFonts w:ascii="Calibri" w:eastAsia="Calibri" w:hAnsi="Calibri" w:cs="Calibri"/>
      <w:lang w:eastAsia="ru-RU"/>
    </w:rPr>
  </w:style>
  <w:style w:type="table" w:customStyle="1" w:styleId="1a">
    <w:name w:val="Сетка таблицы1"/>
    <w:basedOn w:val="a1"/>
    <w:next w:val="affb"/>
    <w:uiPriority w:val="59"/>
    <w:rsid w:val="00632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fb"/>
    <w:uiPriority w:val="59"/>
    <w:rsid w:val="00632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ink w:val="27"/>
    <w:rsid w:val="00632385"/>
    <w:rPr>
      <w:sz w:val="26"/>
      <w:szCs w:val="26"/>
      <w:shd w:val="clear" w:color="auto" w:fill="FFFFFF"/>
    </w:rPr>
  </w:style>
  <w:style w:type="paragraph" w:customStyle="1" w:styleId="27">
    <w:name w:val="Основной текст2"/>
    <w:basedOn w:val="a"/>
    <w:link w:val="affc"/>
    <w:rsid w:val="00632385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sz w:val="26"/>
      <w:szCs w:val="26"/>
    </w:rPr>
  </w:style>
  <w:style w:type="table" w:customStyle="1" w:styleId="111">
    <w:name w:val="Сетка таблицы11"/>
    <w:basedOn w:val="a1"/>
    <w:next w:val="affb"/>
    <w:uiPriority w:val="59"/>
    <w:rsid w:val="0063238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semiHidden/>
    <w:unhideWhenUsed/>
    <w:rsid w:val="00632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.sgau.ru" TargetMode="External"/><Relationship Id="rId13" Type="http://schemas.openxmlformats.org/officeDocument/2006/relationships/hyperlink" Target="http://library.sga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30112" TargetMode="External"/><Relationship Id="rId12" Type="http://schemas.openxmlformats.org/officeDocument/2006/relationships/hyperlink" Target="http://www.derev-grad.ru/pochvovedenie/pochvovedeni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bliolink.ru/publ/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.biblioclub.ru/index.php?page=author&amp;id=15894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2965</Words>
  <Characters>16903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admin</cp:lastModifiedBy>
  <cp:revision>3</cp:revision>
  <dcterms:created xsi:type="dcterms:W3CDTF">2022-06-28T08:10:00Z</dcterms:created>
  <dcterms:modified xsi:type="dcterms:W3CDTF">2023-06-21T06:34:00Z</dcterms:modified>
</cp:coreProperties>
</file>